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B73" w:rsidRDefault="0068540B" w:rsidP="0068540B">
      <w:pPr>
        <w:pStyle w:val="a3"/>
        <w:spacing w:line="580" w:lineRule="exact"/>
        <w:rPr>
          <w:rFonts w:asciiTheme="majorEastAsia" w:eastAsiaTheme="majorEastAsia" w:hAnsiTheme="majorEastAsia"/>
        </w:rPr>
      </w:pPr>
      <w:r w:rsidRPr="00C356FE">
        <w:rPr>
          <w:rFonts w:asciiTheme="majorEastAsia" w:eastAsiaTheme="majorEastAsia" w:hAnsiTheme="majorEastAsia" w:hint="eastAsia"/>
        </w:rPr>
        <w:t>关于做好201</w:t>
      </w:r>
      <w:r w:rsidR="0042794C">
        <w:rPr>
          <w:rFonts w:asciiTheme="majorEastAsia" w:eastAsiaTheme="majorEastAsia" w:hAnsiTheme="majorEastAsia"/>
        </w:rPr>
        <w:t>9</w:t>
      </w:r>
      <w:r w:rsidRPr="00C356FE">
        <w:rPr>
          <w:rFonts w:asciiTheme="majorEastAsia" w:eastAsiaTheme="majorEastAsia" w:hAnsiTheme="majorEastAsia" w:hint="eastAsia"/>
        </w:rPr>
        <w:t>年</w:t>
      </w:r>
      <w:r w:rsidR="00A22B73">
        <w:rPr>
          <w:rFonts w:asciiTheme="majorEastAsia" w:eastAsiaTheme="majorEastAsia" w:hAnsiTheme="majorEastAsia" w:hint="eastAsia"/>
        </w:rPr>
        <w:t>度中小学</w:t>
      </w:r>
      <w:r w:rsidR="00A22B73">
        <w:rPr>
          <w:rFonts w:asciiTheme="majorEastAsia" w:eastAsiaTheme="majorEastAsia" w:hAnsiTheme="majorEastAsia"/>
        </w:rPr>
        <w:t>和中职校</w:t>
      </w:r>
      <w:r w:rsidR="00A22B73">
        <w:rPr>
          <w:rFonts w:asciiTheme="majorEastAsia" w:eastAsiaTheme="majorEastAsia" w:hAnsiTheme="majorEastAsia" w:hint="eastAsia"/>
        </w:rPr>
        <w:t>教师</w:t>
      </w:r>
    </w:p>
    <w:p w:rsidR="0068540B" w:rsidRDefault="0068540B" w:rsidP="0068540B">
      <w:pPr>
        <w:pStyle w:val="a3"/>
        <w:spacing w:line="580" w:lineRule="exact"/>
        <w:rPr>
          <w:rFonts w:asciiTheme="majorEastAsia" w:eastAsiaTheme="majorEastAsia" w:hAnsiTheme="majorEastAsia"/>
        </w:rPr>
      </w:pPr>
      <w:r w:rsidRPr="00C356FE">
        <w:rPr>
          <w:rFonts w:asciiTheme="majorEastAsia" w:eastAsiaTheme="majorEastAsia" w:hAnsiTheme="majorEastAsia" w:hint="eastAsia"/>
        </w:rPr>
        <w:t>正高级</w:t>
      </w:r>
      <w:r w:rsidR="0042794C">
        <w:rPr>
          <w:rFonts w:asciiTheme="majorEastAsia" w:eastAsiaTheme="majorEastAsia" w:hAnsiTheme="majorEastAsia" w:hint="eastAsia"/>
        </w:rPr>
        <w:t>职称</w:t>
      </w:r>
      <w:r w:rsidR="00A22B73">
        <w:rPr>
          <w:rFonts w:asciiTheme="majorEastAsia" w:eastAsiaTheme="majorEastAsia" w:hAnsiTheme="majorEastAsia" w:hint="eastAsia"/>
        </w:rPr>
        <w:t>申报</w:t>
      </w:r>
      <w:r w:rsidRPr="00C356FE">
        <w:rPr>
          <w:rFonts w:asciiTheme="majorEastAsia" w:eastAsiaTheme="majorEastAsia" w:hAnsiTheme="majorEastAsia" w:hint="eastAsia"/>
        </w:rPr>
        <w:t>推荐工作的通知</w:t>
      </w:r>
    </w:p>
    <w:p w:rsidR="009D39B4" w:rsidRPr="009D39B4" w:rsidRDefault="009D39B4" w:rsidP="0068540B">
      <w:pPr>
        <w:pStyle w:val="a3"/>
        <w:spacing w:line="580" w:lineRule="exact"/>
        <w:rPr>
          <w:rFonts w:hint="eastAsia"/>
          <w:b w:val="0"/>
          <w:sz w:val="28"/>
          <w:szCs w:val="28"/>
        </w:rPr>
      </w:pPr>
      <w:bookmarkStart w:id="0" w:name="_GoBack"/>
      <w:r w:rsidRPr="009D39B4">
        <w:rPr>
          <w:rFonts w:asciiTheme="majorEastAsia" w:eastAsiaTheme="majorEastAsia" w:hAnsiTheme="majorEastAsia" w:hint="eastAsia"/>
          <w:b w:val="0"/>
          <w:sz w:val="28"/>
          <w:szCs w:val="28"/>
        </w:rPr>
        <w:t>锡</w:t>
      </w:r>
      <w:r w:rsidRPr="009D39B4">
        <w:rPr>
          <w:rFonts w:asciiTheme="majorEastAsia" w:eastAsiaTheme="majorEastAsia" w:hAnsiTheme="majorEastAsia"/>
          <w:b w:val="0"/>
          <w:sz w:val="28"/>
          <w:szCs w:val="28"/>
        </w:rPr>
        <w:t>教发</w:t>
      </w:r>
      <w:r w:rsidRPr="009D39B4">
        <w:rPr>
          <w:rFonts w:asciiTheme="majorEastAsia" w:eastAsiaTheme="majorEastAsia" w:hAnsiTheme="majorEastAsia" w:hint="eastAsia"/>
          <w:b w:val="0"/>
          <w:sz w:val="28"/>
          <w:szCs w:val="28"/>
        </w:rPr>
        <w:t>[</w:t>
      </w:r>
      <w:r w:rsidRPr="009D39B4">
        <w:rPr>
          <w:rFonts w:asciiTheme="majorEastAsia" w:eastAsiaTheme="majorEastAsia" w:hAnsiTheme="majorEastAsia"/>
          <w:b w:val="0"/>
          <w:sz w:val="28"/>
          <w:szCs w:val="28"/>
        </w:rPr>
        <w:t>2019]92</w:t>
      </w:r>
      <w:r w:rsidRPr="009D39B4">
        <w:rPr>
          <w:rFonts w:asciiTheme="majorEastAsia" w:eastAsiaTheme="majorEastAsia" w:hAnsiTheme="majorEastAsia" w:hint="eastAsia"/>
          <w:b w:val="0"/>
          <w:sz w:val="28"/>
          <w:szCs w:val="28"/>
        </w:rPr>
        <w:t>号</w:t>
      </w:r>
      <w:bookmarkEnd w:id="0"/>
    </w:p>
    <w:p w:rsidR="0068540B" w:rsidRPr="001673B9" w:rsidRDefault="0068540B" w:rsidP="0068540B">
      <w:pPr>
        <w:spacing w:line="580" w:lineRule="exact"/>
        <w:rPr>
          <w:rFonts w:ascii="仿宋_GB2312" w:eastAsia="仿宋_GB2312" w:hAnsi="宋体"/>
          <w:sz w:val="32"/>
          <w:szCs w:val="32"/>
        </w:rPr>
      </w:pPr>
    </w:p>
    <w:p w:rsidR="0068540B" w:rsidRPr="00145E0C" w:rsidRDefault="0068540B" w:rsidP="0068540B">
      <w:pPr>
        <w:spacing w:line="580" w:lineRule="exact"/>
        <w:rPr>
          <w:rFonts w:ascii="仿宋" w:eastAsia="仿宋_GB2312" w:hAnsi="仿宋"/>
          <w:sz w:val="32"/>
          <w:szCs w:val="32"/>
        </w:rPr>
      </w:pPr>
      <w:r w:rsidRPr="00145E0C">
        <w:rPr>
          <w:rFonts w:ascii="仿宋" w:eastAsia="仿宋_GB2312" w:hAnsi="仿宋" w:hint="eastAsia"/>
          <w:sz w:val="32"/>
          <w:szCs w:val="32"/>
        </w:rPr>
        <w:t>各市（县）、区教育局，</w:t>
      </w:r>
      <w:r w:rsidR="004B69E0">
        <w:rPr>
          <w:rFonts w:ascii="仿宋" w:eastAsia="仿宋_GB2312" w:hAnsi="仿宋" w:hint="eastAsia"/>
          <w:sz w:val="32"/>
          <w:szCs w:val="32"/>
        </w:rPr>
        <w:t>无锡</w:t>
      </w:r>
      <w:r w:rsidR="004B69E0">
        <w:rPr>
          <w:rFonts w:ascii="仿宋" w:eastAsia="仿宋_GB2312" w:hAnsi="仿宋"/>
          <w:sz w:val="32"/>
          <w:szCs w:val="32"/>
        </w:rPr>
        <w:t>经济开发区</w:t>
      </w:r>
      <w:r w:rsidR="004B69E0">
        <w:rPr>
          <w:rFonts w:ascii="仿宋" w:eastAsia="仿宋_GB2312" w:hAnsi="仿宋" w:hint="eastAsia"/>
          <w:sz w:val="32"/>
          <w:szCs w:val="32"/>
        </w:rPr>
        <w:t>社会事业局</w:t>
      </w:r>
      <w:r w:rsidR="004B69E0">
        <w:rPr>
          <w:rFonts w:ascii="仿宋" w:eastAsia="仿宋_GB2312" w:hAnsi="仿宋"/>
          <w:sz w:val="32"/>
          <w:szCs w:val="32"/>
        </w:rPr>
        <w:t>，</w:t>
      </w:r>
      <w:r w:rsidR="00F548BA">
        <w:rPr>
          <w:rFonts w:ascii="仿宋" w:eastAsia="仿宋_GB2312" w:hAnsi="仿宋" w:hint="eastAsia"/>
          <w:sz w:val="32"/>
          <w:szCs w:val="32"/>
        </w:rPr>
        <w:t>市各</w:t>
      </w:r>
      <w:r w:rsidR="00F548BA">
        <w:rPr>
          <w:rFonts w:ascii="仿宋" w:eastAsia="仿宋_GB2312" w:hAnsi="仿宋"/>
          <w:sz w:val="32"/>
          <w:szCs w:val="32"/>
        </w:rPr>
        <w:t>有关</w:t>
      </w:r>
      <w:r w:rsidRPr="00145E0C">
        <w:rPr>
          <w:rFonts w:ascii="仿宋" w:eastAsia="仿宋_GB2312" w:hAnsi="仿宋" w:hint="eastAsia"/>
          <w:sz w:val="32"/>
          <w:szCs w:val="32"/>
        </w:rPr>
        <w:t>单位：</w:t>
      </w:r>
    </w:p>
    <w:p w:rsidR="006718CC" w:rsidRDefault="0068540B" w:rsidP="009D492B">
      <w:pPr>
        <w:pStyle w:val="a9"/>
        <w:ind w:firstLineChars="200" w:firstLine="640"/>
        <w:jc w:val="left"/>
        <w:rPr>
          <w:rFonts w:ascii="仿宋" w:eastAsia="仿宋_GB2312" w:hAnsi="仿宋"/>
          <w:sz w:val="32"/>
        </w:rPr>
      </w:pPr>
      <w:r w:rsidRPr="009D492B">
        <w:rPr>
          <w:rFonts w:ascii="仿宋" w:eastAsia="仿宋" w:hAnsi="仿宋" w:hint="eastAsia"/>
          <w:sz w:val="32"/>
        </w:rPr>
        <w:t>根据</w:t>
      </w:r>
      <w:r w:rsidR="009D492B" w:rsidRPr="009D492B">
        <w:rPr>
          <w:rFonts w:ascii="仿宋" w:eastAsia="仿宋" w:hAnsi="仿宋"/>
          <w:sz w:val="32"/>
        </w:rPr>
        <w:t>省教育厅</w:t>
      </w:r>
      <w:r w:rsidR="0008140D">
        <w:rPr>
          <w:rFonts w:ascii="仿宋" w:eastAsia="仿宋" w:hAnsi="仿宋" w:hint="eastAsia"/>
          <w:sz w:val="32"/>
        </w:rPr>
        <w:t>、</w:t>
      </w:r>
      <w:r w:rsidR="009D492B" w:rsidRPr="009D492B">
        <w:rPr>
          <w:rFonts w:ascii="仿宋" w:eastAsia="仿宋" w:hAnsi="仿宋"/>
          <w:sz w:val="32"/>
        </w:rPr>
        <w:t>省人力资源和社会保障厅</w:t>
      </w:r>
      <w:r w:rsidR="0008140D" w:rsidRPr="009D492B">
        <w:rPr>
          <w:rFonts w:ascii="仿宋" w:eastAsia="仿宋" w:hAnsi="仿宋" w:hint="eastAsia"/>
          <w:sz w:val="32"/>
        </w:rPr>
        <w:t>《</w:t>
      </w:r>
      <w:r w:rsidR="009D492B" w:rsidRPr="009D492B">
        <w:rPr>
          <w:rFonts w:ascii="仿宋" w:eastAsia="仿宋" w:hAnsi="仿宋"/>
          <w:sz w:val="32"/>
        </w:rPr>
        <w:t>关于做好2019年度全省中小学和中职校教师职称评审工作的通知</w:t>
      </w:r>
      <w:r w:rsidR="009D492B" w:rsidRPr="009D492B">
        <w:rPr>
          <w:rFonts w:ascii="仿宋" w:eastAsia="仿宋" w:hAnsi="仿宋" w:hint="eastAsia"/>
          <w:sz w:val="32"/>
        </w:rPr>
        <w:t>》</w:t>
      </w:r>
      <w:r w:rsidRPr="009D492B">
        <w:rPr>
          <w:rFonts w:ascii="仿宋" w:eastAsia="仿宋" w:hAnsi="仿宋" w:hint="eastAsia"/>
          <w:sz w:val="32"/>
        </w:rPr>
        <w:t>（</w:t>
      </w:r>
      <w:r w:rsidRPr="009D492B">
        <w:rPr>
          <w:rFonts w:ascii="仿宋" w:eastAsia="仿宋" w:hAnsi="仿宋"/>
          <w:sz w:val="32"/>
        </w:rPr>
        <w:t>苏人社发〔201</w:t>
      </w:r>
      <w:r w:rsidR="009D492B" w:rsidRPr="009D492B">
        <w:rPr>
          <w:rFonts w:ascii="仿宋" w:eastAsia="仿宋" w:hAnsi="仿宋" w:hint="eastAsia"/>
          <w:sz w:val="32"/>
        </w:rPr>
        <w:t>9</w:t>
      </w:r>
      <w:r w:rsidRPr="009D492B">
        <w:rPr>
          <w:rFonts w:ascii="仿宋" w:eastAsia="仿宋" w:hAnsi="仿宋"/>
          <w:sz w:val="32"/>
        </w:rPr>
        <w:t>〕</w:t>
      </w:r>
      <w:r w:rsidR="009D492B" w:rsidRPr="009D492B">
        <w:rPr>
          <w:rFonts w:ascii="仿宋" w:eastAsia="仿宋" w:hAnsi="仿宋" w:hint="eastAsia"/>
          <w:sz w:val="32"/>
        </w:rPr>
        <w:t>8</w:t>
      </w:r>
      <w:r w:rsidRPr="009D492B">
        <w:rPr>
          <w:rFonts w:ascii="仿宋" w:eastAsia="仿宋" w:hAnsi="仿宋"/>
          <w:sz w:val="32"/>
        </w:rPr>
        <w:t>号</w:t>
      </w:r>
      <w:r w:rsidRPr="009D492B">
        <w:rPr>
          <w:rFonts w:ascii="仿宋" w:eastAsia="仿宋" w:hAnsi="仿宋" w:hint="eastAsia"/>
          <w:sz w:val="32"/>
        </w:rPr>
        <w:t>）精神，结合我市实际，现就做好201</w:t>
      </w:r>
      <w:r w:rsidR="0042794C" w:rsidRPr="009D492B">
        <w:rPr>
          <w:rFonts w:ascii="仿宋" w:eastAsia="仿宋" w:hAnsi="仿宋"/>
          <w:sz w:val="32"/>
        </w:rPr>
        <w:t>9</w:t>
      </w:r>
      <w:r w:rsidRPr="009D492B">
        <w:rPr>
          <w:rFonts w:ascii="仿宋" w:eastAsia="仿宋" w:hAnsi="仿宋" w:hint="eastAsia"/>
          <w:sz w:val="32"/>
        </w:rPr>
        <w:t>年</w:t>
      </w:r>
      <w:r w:rsidR="00A22B73">
        <w:rPr>
          <w:rFonts w:ascii="仿宋" w:eastAsia="仿宋" w:hAnsi="仿宋" w:hint="eastAsia"/>
          <w:sz w:val="32"/>
        </w:rPr>
        <w:t>度</w:t>
      </w:r>
      <w:r w:rsidRPr="009D492B">
        <w:rPr>
          <w:rFonts w:ascii="仿宋" w:eastAsia="仿宋" w:hAnsi="仿宋" w:hint="eastAsia"/>
          <w:sz w:val="32"/>
        </w:rPr>
        <w:t>中小学</w:t>
      </w:r>
      <w:r w:rsidR="0042794C" w:rsidRPr="009D492B">
        <w:rPr>
          <w:rFonts w:ascii="仿宋" w:eastAsia="仿宋" w:hAnsi="仿宋" w:hint="eastAsia"/>
          <w:sz w:val="32"/>
        </w:rPr>
        <w:t>和</w:t>
      </w:r>
      <w:r w:rsidR="0042794C" w:rsidRPr="009D492B">
        <w:rPr>
          <w:rFonts w:ascii="仿宋" w:eastAsia="仿宋" w:hAnsi="仿宋"/>
          <w:sz w:val="32"/>
        </w:rPr>
        <w:t>中职校</w:t>
      </w:r>
      <w:r w:rsidR="00A22B73">
        <w:rPr>
          <w:rFonts w:ascii="仿宋" w:eastAsia="仿宋" w:hAnsi="仿宋" w:hint="eastAsia"/>
          <w:sz w:val="32"/>
        </w:rPr>
        <w:t>教师</w:t>
      </w:r>
      <w:r w:rsidRPr="009D492B">
        <w:rPr>
          <w:rFonts w:ascii="仿宋" w:eastAsia="仿宋" w:hAnsi="仿宋" w:hint="eastAsia"/>
          <w:sz w:val="32"/>
        </w:rPr>
        <w:t>正高</w:t>
      </w:r>
      <w:r w:rsidRPr="00145E0C">
        <w:rPr>
          <w:rFonts w:ascii="仿宋" w:eastAsia="仿宋_GB2312" w:hAnsi="仿宋" w:hint="eastAsia"/>
          <w:sz w:val="32"/>
        </w:rPr>
        <w:t>级</w:t>
      </w:r>
      <w:r w:rsidR="0042794C">
        <w:rPr>
          <w:rFonts w:ascii="仿宋" w:eastAsia="仿宋_GB2312" w:hAnsi="仿宋" w:hint="eastAsia"/>
          <w:sz w:val="32"/>
        </w:rPr>
        <w:t>职称申报</w:t>
      </w:r>
      <w:r w:rsidRPr="00145E0C">
        <w:rPr>
          <w:rFonts w:ascii="仿宋" w:eastAsia="仿宋_GB2312" w:hAnsi="仿宋" w:hint="eastAsia"/>
          <w:sz w:val="32"/>
        </w:rPr>
        <w:t>推荐工作通知如下：</w:t>
      </w:r>
    </w:p>
    <w:p w:rsidR="002D5A83" w:rsidRDefault="002D76F1" w:rsidP="002D76F1">
      <w:pPr>
        <w:pStyle w:val="2"/>
        <w:keepNext w:val="0"/>
        <w:keepLines w:val="0"/>
        <w:rPr>
          <w:rFonts w:ascii="Times New Roman" w:eastAsia="仿宋_GB2312" w:hAnsi="Times New Roman"/>
          <w:bCs w:val="0"/>
          <w:szCs w:val="22"/>
        </w:rPr>
      </w:pPr>
      <w:r>
        <w:rPr>
          <w:rFonts w:ascii="Times New Roman" w:eastAsia="仿宋_GB2312" w:hAnsi="Times New Roman" w:hint="eastAsia"/>
          <w:bCs w:val="0"/>
          <w:szCs w:val="22"/>
        </w:rPr>
        <w:t>一、</w:t>
      </w:r>
      <w:r w:rsidRPr="00647788">
        <w:rPr>
          <w:rFonts w:ascii="Times New Roman" w:eastAsia="仿宋_GB2312" w:hAnsi="Times New Roman" w:hint="eastAsia"/>
          <w:bCs w:val="0"/>
          <w:szCs w:val="22"/>
        </w:rPr>
        <w:t>推荐名额</w:t>
      </w:r>
    </w:p>
    <w:p w:rsidR="002D76F1" w:rsidRPr="00647788" w:rsidRDefault="002D76F1" w:rsidP="002D76F1">
      <w:pPr>
        <w:pStyle w:val="2"/>
        <w:keepNext w:val="0"/>
        <w:keepLines w:val="0"/>
        <w:rPr>
          <w:rFonts w:ascii="Times New Roman" w:eastAsia="仿宋_GB2312" w:hAnsi="Times New Roman"/>
          <w:bCs w:val="0"/>
          <w:szCs w:val="22"/>
        </w:rPr>
      </w:pPr>
      <w:r>
        <w:rPr>
          <w:rFonts w:ascii="Times New Roman" w:eastAsia="仿宋_GB2312" w:hAnsi="Times New Roman" w:hint="eastAsia"/>
          <w:bCs w:val="0"/>
          <w:szCs w:val="22"/>
        </w:rPr>
        <w:t>省下达</w:t>
      </w:r>
      <w:r>
        <w:rPr>
          <w:rFonts w:ascii="Times New Roman" w:eastAsia="仿宋_GB2312" w:hAnsi="Times New Roman"/>
          <w:bCs w:val="0"/>
          <w:szCs w:val="22"/>
        </w:rPr>
        <w:t>给我市的</w:t>
      </w:r>
      <w:r>
        <w:rPr>
          <w:rFonts w:ascii="Times New Roman" w:eastAsia="仿宋_GB2312" w:hAnsi="Times New Roman" w:hint="eastAsia"/>
          <w:bCs w:val="0"/>
          <w:szCs w:val="22"/>
        </w:rPr>
        <w:t>2019</w:t>
      </w:r>
      <w:r>
        <w:rPr>
          <w:rFonts w:ascii="Times New Roman" w:eastAsia="仿宋_GB2312" w:hAnsi="Times New Roman" w:hint="eastAsia"/>
          <w:bCs w:val="0"/>
          <w:szCs w:val="22"/>
        </w:rPr>
        <w:t>年度</w:t>
      </w:r>
      <w:r w:rsidRPr="00647788">
        <w:rPr>
          <w:rFonts w:ascii="Times New Roman" w:eastAsia="仿宋_GB2312" w:hAnsi="Times New Roman" w:hint="eastAsia"/>
          <w:bCs w:val="0"/>
          <w:szCs w:val="22"/>
        </w:rPr>
        <w:t>中小学正高级教师推荐</w:t>
      </w:r>
      <w:r>
        <w:rPr>
          <w:rFonts w:ascii="Times New Roman" w:eastAsia="仿宋_GB2312" w:hAnsi="Times New Roman" w:hint="eastAsia"/>
          <w:bCs w:val="0"/>
          <w:szCs w:val="22"/>
        </w:rPr>
        <w:t>名额</w:t>
      </w:r>
      <w:r>
        <w:rPr>
          <w:rFonts w:ascii="Times New Roman" w:eastAsia="仿宋_GB2312" w:hAnsi="Times New Roman"/>
          <w:bCs w:val="0"/>
          <w:szCs w:val="22"/>
        </w:rPr>
        <w:t>为</w:t>
      </w:r>
      <w:r>
        <w:rPr>
          <w:rFonts w:ascii="Times New Roman" w:eastAsia="仿宋_GB2312" w:hAnsi="Times New Roman" w:hint="eastAsia"/>
          <w:bCs w:val="0"/>
          <w:szCs w:val="22"/>
        </w:rPr>
        <w:t>21</w:t>
      </w:r>
      <w:r>
        <w:rPr>
          <w:rFonts w:ascii="Times New Roman" w:eastAsia="仿宋_GB2312" w:hAnsi="Times New Roman" w:hint="eastAsia"/>
          <w:bCs w:val="0"/>
          <w:szCs w:val="22"/>
        </w:rPr>
        <w:t>名</w:t>
      </w:r>
      <w:r>
        <w:rPr>
          <w:rFonts w:ascii="Times New Roman" w:eastAsia="仿宋_GB2312" w:hAnsi="Times New Roman"/>
          <w:bCs w:val="0"/>
          <w:szCs w:val="22"/>
        </w:rPr>
        <w:t>，</w:t>
      </w:r>
      <w:r w:rsidRPr="00647788">
        <w:rPr>
          <w:rFonts w:ascii="Times New Roman" w:eastAsia="仿宋_GB2312" w:hAnsi="Times New Roman" w:hint="eastAsia"/>
          <w:bCs w:val="0"/>
          <w:szCs w:val="22"/>
        </w:rPr>
        <w:t>中职校正高级讲师推荐</w:t>
      </w:r>
      <w:r>
        <w:rPr>
          <w:rFonts w:ascii="Times New Roman" w:eastAsia="仿宋_GB2312" w:hAnsi="Times New Roman" w:hint="eastAsia"/>
          <w:bCs w:val="0"/>
          <w:szCs w:val="22"/>
        </w:rPr>
        <w:t>名额为</w:t>
      </w:r>
      <w:r>
        <w:rPr>
          <w:rFonts w:ascii="Times New Roman" w:eastAsia="仿宋_GB2312" w:hAnsi="Times New Roman" w:hint="eastAsia"/>
          <w:bCs w:val="0"/>
          <w:szCs w:val="22"/>
        </w:rPr>
        <w:t>7</w:t>
      </w:r>
      <w:r>
        <w:rPr>
          <w:rFonts w:ascii="Times New Roman" w:eastAsia="仿宋_GB2312" w:hAnsi="Times New Roman" w:hint="eastAsia"/>
          <w:bCs w:val="0"/>
          <w:szCs w:val="22"/>
        </w:rPr>
        <w:t>名。中小学</w:t>
      </w:r>
      <w:r>
        <w:rPr>
          <w:rFonts w:ascii="Times New Roman" w:eastAsia="仿宋_GB2312" w:hAnsi="Times New Roman"/>
          <w:bCs w:val="0"/>
          <w:szCs w:val="22"/>
        </w:rPr>
        <w:t>正高级教师推荐人数中乡村教师不得少于</w:t>
      </w:r>
      <w:r>
        <w:rPr>
          <w:rFonts w:ascii="Times New Roman" w:eastAsia="仿宋_GB2312" w:hAnsi="Times New Roman" w:hint="eastAsia"/>
          <w:bCs w:val="0"/>
          <w:szCs w:val="22"/>
        </w:rPr>
        <w:t>10</w:t>
      </w:r>
      <w:r>
        <w:rPr>
          <w:rFonts w:ascii="Times New Roman" w:eastAsia="仿宋_GB2312" w:hAnsi="Times New Roman"/>
          <w:bCs w:val="0"/>
          <w:szCs w:val="22"/>
        </w:rPr>
        <w:t>%</w:t>
      </w:r>
      <w:r>
        <w:rPr>
          <w:rFonts w:ascii="Times New Roman" w:eastAsia="仿宋_GB2312" w:hAnsi="Times New Roman" w:hint="eastAsia"/>
          <w:bCs w:val="0"/>
          <w:szCs w:val="22"/>
        </w:rPr>
        <w:t>，</w:t>
      </w:r>
      <w:r w:rsidRPr="000A3E88">
        <w:rPr>
          <w:rFonts w:ascii="仿宋_GB2312" w:eastAsia="仿宋_GB2312" w:hint="eastAsia"/>
        </w:rPr>
        <w:t>在乡村中小学任教</w:t>
      </w:r>
      <w:r>
        <w:rPr>
          <w:rFonts w:ascii="仿宋_GB2312" w:eastAsia="仿宋_GB2312" w:hint="eastAsia"/>
        </w:rPr>
        <w:t>满30年</w:t>
      </w:r>
      <w:r w:rsidRPr="000A3E88">
        <w:rPr>
          <w:rFonts w:ascii="仿宋_GB2312" w:eastAsia="仿宋_GB2312" w:hint="eastAsia"/>
        </w:rPr>
        <w:t>的，可不</w:t>
      </w:r>
      <w:r>
        <w:rPr>
          <w:rFonts w:ascii="仿宋_GB2312" w:eastAsia="仿宋_GB2312" w:hint="eastAsia"/>
        </w:rPr>
        <w:t>受推荐</w:t>
      </w:r>
      <w:r w:rsidRPr="000A3E88">
        <w:rPr>
          <w:rFonts w:ascii="仿宋_GB2312" w:eastAsia="仿宋_GB2312" w:hint="eastAsia"/>
        </w:rPr>
        <w:t>指标</w:t>
      </w:r>
      <w:r>
        <w:rPr>
          <w:rFonts w:ascii="仿宋_GB2312" w:eastAsia="仿宋_GB2312" w:hint="eastAsia"/>
        </w:rPr>
        <w:t>限制。在乡村学校评上正高级</w:t>
      </w:r>
      <w:r>
        <w:rPr>
          <w:rFonts w:ascii="仿宋_GB2312" w:eastAsia="仿宋_GB2312"/>
        </w:rPr>
        <w:t>职称</w:t>
      </w:r>
      <w:r>
        <w:rPr>
          <w:rFonts w:ascii="仿宋_GB2312" w:eastAsia="仿宋_GB2312" w:hint="eastAsia"/>
        </w:rPr>
        <w:t>的，5年内不得交流到非乡村学校</w:t>
      </w:r>
      <w:r w:rsidRPr="000A3E88">
        <w:rPr>
          <w:rFonts w:ascii="仿宋_GB2312" w:eastAsia="仿宋_GB2312" w:hint="eastAsia"/>
        </w:rPr>
        <w:t>。</w:t>
      </w:r>
      <w:r w:rsidRPr="00647788">
        <w:rPr>
          <w:rFonts w:ascii="Times New Roman" w:eastAsia="仿宋_GB2312" w:hAnsi="Times New Roman" w:hint="eastAsia"/>
          <w:bCs w:val="0"/>
          <w:szCs w:val="22"/>
        </w:rPr>
        <w:t>各地</w:t>
      </w:r>
      <w:r w:rsidR="002C161D">
        <w:rPr>
          <w:rFonts w:ascii="Times New Roman" w:eastAsia="仿宋_GB2312" w:hAnsi="Times New Roman" w:hint="eastAsia"/>
          <w:bCs w:val="0"/>
          <w:szCs w:val="22"/>
        </w:rPr>
        <w:t>、</w:t>
      </w:r>
      <w:r>
        <w:rPr>
          <w:rFonts w:ascii="Times New Roman" w:eastAsia="仿宋_GB2312" w:hAnsi="Times New Roman" w:hint="eastAsia"/>
          <w:bCs w:val="0"/>
          <w:szCs w:val="22"/>
        </w:rPr>
        <w:t>各</w:t>
      </w:r>
      <w:r w:rsidR="002C161D">
        <w:rPr>
          <w:rFonts w:ascii="Times New Roman" w:eastAsia="仿宋_GB2312" w:hAnsi="Times New Roman" w:hint="eastAsia"/>
          <w:bCs w:val="0"/>
          <w:szCs w:val="22"/>
        </w:rPr>
        <w:t>单位</w:t>
      </w:r>
      <w:r w:rsidRPr="00647788">
        <w:rPr>
          <w:rFonts w:ascii="Times New Roman" w:eastAsia="仿宋_GB2312" w:hAnsi="Times New Roman" w:hint="eastAsia"/>
          <w:bCs w:val="0"/>
          <w:szCs w:val="22"/>
        </w:rPr>
        <w:t>在推荐过程中应注意学段、学科分布，并向一线优秀教师、乡村教师倾斜，其中担任</w:t>
      </w:r>
      <w:r>
        <w:rPr>
          <w:rFonts w:ascii="Times New Roman" w:eastAsia="仿宋_GB2312" w:hAnsi="Times New Roman" w:hint="eastAsia"/>
          <w:bCs w:val="0"/>
          <w:szCs w:val="22"/>
        </w:rPr>
        <w:t>中小学</w:t>
      </w:r>
      <w:r w:rsidRPr="00647788">
        <w:rPr>
          <w:rFonts w:ascii="Times New Roman" w:eastAsia="仿宋_GB2312" w:hAnsi="Times New Roman" w:hint="eastAsia"/>
          <w:bCs w:val="0"/>
          <w:szCs w:val="22"/>
        </w:rPr>
        <w:t>（不含幼儿园）和教研机构行政领导职务（包括副职）的不超过</w:t>
      </w:r>
      <w:r w:rsidRPr="00647788">
        <w:rPr>
          <w:rFonts w:ascii="Times New Roman" w:eastAsia="仿宋_GB2312" w:hAnsi="Times New Roman" w:hint="eastAsia"/>
          <w:bCs w:val="0"/>
          <w:szCs w:val="22"/>
        </w:rPr>
        <w:t>30%</w:t>
      </w:r>
      <w:r w:rsidRPr="00647788">
        <w:rPr>
          <w:rFonts w:ascii="Times New Roman" w:eastAsia="仿宋_GB2312" w:hAnsi="Times New Roman" w:hint="eastAsia"/>
          <w:bCs w:val="0"/>
          <w:szCs w:val="22"/>
        </w:rPr>
        <w:t>，达到同学科教师规定教学工作量的副校长可按教师身份申报。</w:t>
      </w:r>
    </w:p>
    <w:p w:rsidR="002D5A83" w:rsidRDefault="002D76F1" w:rsidP="002D76F1">
      <w:pPr>
        <w:pStyle w:val="2"/>
        <w:keepNext w:val="0"/>
        <w:keepLines w:val="0"/>
        <w:rPr>
          <w:rFonts w:ascii="Times New Roman" w:eastAsia="仿宋_GB2312" w:hAnsi="Times New Roman"/>
          <w:bCs w:val="0"/>
          <w:szCs w:val="22"/>
        </w:rPr>
      </w:pPr>
      <w:r>
        <w:rPr>
          <w:rFonts w:ascii="Times New Roman" w:eastAsia="仿宋_GB2312" w:hAnsi="Times New Roman" w:hint="eastAsia"/>
          <w:bCs w:val="0"/>
          <w:szCs w:val="22"/>
        </w:rPr>
        <w:t>二、</w:t>
      </w:r>
      <w:r w:rsidRPr="00647788">
        <w:rPr>
          <w:rFonts w:ascii="Times New Roman" w:eastAsia="仿宋_GB2312" w:hAnsi="Times New Roman" w:hint="eastAsia"/>
          <w:bCs w:val="0"/>
          <w:szCs w:val="22"/>
        </w:rPr>
        <w:t>推荐条件</w:t>
      </w:r>
    </w:p>
    <w:p w:rsidR="002D76F1" w:rsidRPr="00647788" w:rsidRDefault="002D76F1" w:rsidP="002D76F1">
      <w:pPr>
        <w:pStyle w:val="2"/>
        <w:keepNext w:val="0"/>
        <w:keepLines w:val="0"/>
        <w:rPr>
          <w:rFonts w:ascii="Times New Roman" w:eastAsia="仿宋_GB2312" w:hAnsi="Times New Roman"/>
          <w:bCs w:val="0"/>
          <w:szCs w:val="22"/>
        </w:rPr>
      </w:pPr>
      <w:r w:rsidRPr="00647788">
        <w:rPr>
          <w:rFonts w:ascii="Times New Roman" w:eastAsia="仿宋_GB2312" w:hAnsi="Times New Roman" w:hint="eastAsia"/>
          <w:bCs w:val="0"/>
          <w:szCs w:val="22"/>
        </w:rPr>
        <w:t>各地</w:t>
      </w:r>
      <w:r w:rsidR="002C161D">
        <w:rPr>
          <w:rFonts w:ascii="Times New Roman" w:eastAsia="仿宋_GB2312" w:hAnsi="Times New Roman" w:hint="eastAsia"/>
          <w:bCs w:val="0"/>
          <w:szCs w:val="22"/>
        </w:rPr>
        <w:t>、</w:t>
      </w:r>
      <w:r w:rsidR="002C161D">
        <w:rPr>
          <w:rFonts w:ascii="Times New Roman" w:eastAsia="仿宋_GB2312" w:hAnsi="Times New Roman"/>
          <w:bCs w:val="0"/>
          <w:szCs w:val="22"/>
        </w:rPr>
        <w:t>各</w:t>
      </w:r>
      <w:r w:rsidR="002C161D">
        <w:rPr>
          <w:rFonts w:ascii="Times New Roman" w:eastAsia="仿宋_GB2312" w:hAnsi="Times New Roman" w:hint="eastAsia"/>
          <w:bCs w:val="0"/>
          <w:szCs w:val="22"/>
        </w:rPr>
        <w:t>单位</w:t>
      </w:r>
      <w:r w:rsidRPr="00647788">
        <w:rPr>
          <w:rFonts w:ascii="Times New Roman" w:eastAsia="仿宋_GB2312" w:hAnsi="Times New Roman" w:hint="eastAsia"/>
          <w:bCs w:val="0"/>
          <w:szCs w:val="22"/>
        </w:rPr>
        <w:t>要依据《江苏省中小学教师专业技术资格条件》（苏职称〔</w:t>
      </w:r>
      <w:r w:rsidRPr="00647788">
        <w:rPr>
          <w:rFonts w:ascii="Times New Roman" w:eastAsia="仿宋_GB2312" w:hAnsi="Times New Roman" w:hint="eastAsia"/>
          <w:bCs w:val="0"/>
          <w:szCs w:val="22"/>
        </w:rPr>
        <w:t>2013</w:t>
      </w:r>
      <w:r w:rsidRPr="00647788">
        <w:rPr>
          <w:rFonts w:ascii="Times New Roman" w:eastAsia="仿宋_GB2312" w:hAnsi="Times New Roman" w:hint="eastAsia"/>
          <w:bCs w:val="0"/>
          <w:szCs w:val="22"/>
        </w:rPr>
        <w:t>〕</w:t>
      </w:r>
      <w:r w:rsidRPr="00647788">
        <w:rPr>
          <w:rFonts w:ascii="Times New Roman" w:eastAsia="仿宋_GB2312" w:hAnsi="Times New Roman" w:hint="eastAsia"/>
          <w:bCs w:val="0"/>
          <w:szCs w:val="22"/>
        </w:rPr>
        <w:t>4</w:t>
      </w:r>
      <w:r w:rsidRPr="00647788">
        <w:rPr>
          <w:rFonts w:ascii="Times New Roman" w:eastAsia="仿宋_GB2312" w:hAnsi="Times New Roman" w:hint="eastAsia"/>
          <w:bCs w:val="0"/>
          <w:szCs w:val="22"/>
        </w:rPr>
        <w:t>号）、《江苏省幼儿园教师专业技术</w:t>
      </w:r>
      <w:r w:rsidRPr="00647788">
        <w:rPr>
          <w:rFonts w:ascii="Times New Roman" w:eastAsia="仿宋_GB2312" w:hAnsi="Times New Roman" w:hint="eastAsia"/>
          <w:bCs w:val="0"/>
          <w:szCs w:val="22"/>
        </w:rPr>
        <w:lastRenderedPageBreak/>
        <w:t>资格条件》（苏职称〔</w:t>
      </w:r>
      <w:r w:rsidRPr="00647788">
        <w:rPr>
          <w:rFonts w:ascii="Times New Roman" w:eastAsia="仿宋_GB2312" w:hAnsi="Times New Roman" w:hint="eastAsia"/>
          <w:bCs w:val="0"/>
          <w:szCs w:val="22"/>
        </w:rPr>
        <w:t>2013</w:t>
      </w:r>
      <w:r w:rsidRPr="00647788">
        <w:rPr>
          <w:rFonts w:ascii="Times New Roman" w:eastAsia="仿宋_GB2312" w:hAnsi="Times New Roman" w:hint="eastAsia"/>
          <w:bCs w:val="0"/>
          <w:szCs w:val="22"/>
        </w:rPr>
        <w:t>〕</w:t>
      </w:r>
      <w:r w:rsidRPr="00647788">
        <w:rPr>
          <w:rFonts w:ascii="Times New Roman" w:eastAsia="仿宋_GB2312" w:hAnsi="Times New Roman" w:hint="eastAsia"/>
          <w:bCs w:val="0"/>
          <w:szCs w:val="22"/>
        </w:rPr>
        <w:t>5</w:t>
      </w:r>
      <w:r w:rsidRPr="00647788">
        <w:rPr>
          <w:rFonts w:ascii="Times New Roman" w:eastAsia="仿宋_GB2312" w:hAnsi="Times New Roman" w:hint="eastAsia"/>
          <w:bCs w:val="0"/>
          <w:szCs w:val="22"/>
        </w:rPr>
        <w:t>号）、《江苏省中等职业学校教师专业技术资格条件（试行）》（苏职称〔</w:t>
      </w:r>
      <w:r w:rsidRPr="00647788">
        <w:rPr>
          <w:rFonts w:ascii="Times New Roman" w:eastAsia="仿宋_GB2312" w:hAnsi="Times New Roman" w:hint="eastAsia"/>
          <w:bCs w:val="0"/>
          <w:szCs w:val="22"/>
        </w:rPr>
        <w:t>2009</w:t>
      </w:r>
      <w:r w:rsidRPr="00647788">
        <w:rPr>
          <w:rFonts w:ascii="Times New Roman" w:eastAsia="仿宋_GB2312" w:hAnsi="Times New Roman" w:hint="eastAsia"/>
          <w:bCs w:val="0"/>
          <w:szCs w:val="22"/>
        </w:rPr>
        <w:t>〕</w:t>
      </w:r>
      <w:r w:rsidRPr="00647788">
        <w:rPr>
          <w:rFonts w:ascii="Times New Roman" w:eastAsia="仿宋_GB2312" w:hAnsi="Times New Roman" w:hint="eastAsia"/>
          <w:bCs w:val="0"/>
          <w:szCs w:val="22"/>
        </w:rPr>
        <w:t>27</w:t>
      </w:r>
      <w:r w:rsidRPr="00647788">
        <w:rPr>
          <w:rFonts w:ascii="Times New Roman" w:eastAsia="仿宋_GB2312" w:hAnsi="Times New Roman" w:hint="eastAsia"/>
          <w:bCs w:val="0"/>
          <w:szCs w:val="22"/>
        </w:rPr>
        <w:t>号）（以下简称《资格条件》）和省</w:t>
      </w:r>
      <w:r w:rsidR="002C161D">
        <w:rPr>
          <w:rFonts w:ascii="Times New Roman" w:eastAsia="仿宋_GB2312" w:hAnsi="Times New Roman" w:hint="eastAsia"/>
          <w:bCs w:val="0"/>
          <w:szCs w:val="22"/>
        </w:rPr>
        <w:t>、</w:t>
      </w:r>
      <w:r w:rsidR="002C161D">
        <w:rPr>
          <w:rFonts w:ascii="Times New Roman" w:eastAsia="仿宋_GB2312" w:hAnsi="Times New Roman"/>
          <w:bCs w:val="0"/>
          <w:szCs w:val="22"/>
        </w:rPr>
        <w:t>市</w:t>
      </w:r>
      <w:r w:rsidRPr="00647788">
        <w:rPr>
          <w:rFonts w:ascii="Times New Roman" w:eastAsia="仿宋_GB2312" w:hAnsi="Times New Roman" w:hint="eastAsia"/>
          <w:bCs w:val="0"/>
          <w:szCs w:val="22"/>
        </w:rPr>
        <w:t>乡村教师职称评审政策</w:t>
      </w:r>
      <w:r w:rsidR="002C161D">
        <w:rPr>
          <w:rFonts w:ascii="Times New Roman" w:eastAsia="仿宋_GB2312" w:hAnsi="Times New Roman" w:hint="eastAsia"/>
          <w:bCs w:val="0"/>
          <w:szCs w:val="22"/>
        </w:rPr>
        <w:t>精神</w:t>
      </w:r>
      <w:r w:rsidRPr="00647788">
        <w:rPr>
          <w:rFonts w:ascii="Times New Roman" w:eastAsia="仿宋_GB2312" w:hAnsi="Times New Roman" w:hint="eastAsia"/>
          <w:bCs w:val="0"/>
          <w:szCs w:val="22"/>
        </w:rPr>
        <w:t>，</w:t>
      </w:r>
      <w:r w:rsidR="004B69E0">
        <w:rPr>
          <w:rFonts w:ascii="Times New Roman" w:eastAsia="仿宋_GB2312" w:hAnsi="Times New Roman" w:hint="eastAsia"/>
          <w:bCs w:val="0"/>
          <w:szCs w:val="22"/>
        </w:rPr>
        <w:t>对照</w:t>
      </w:r>
      <w:r w:rsidR="004B69E0">
        <w:rPr>
          <w:rFonts w:ascii="Times New Roman" w:eastAsia="仿宋_GB2312" w:hAnsi="Times New Roman"/>
          <w:bCs w:val="0"/>
          <w:szCs w:val="22"/>
        </w:rPr>
        <w:t>以下相关要求，</w:t>
      </w:r>
      <w:r w:rsidR="002C161D">
        <w:rPr>
          <w:rFonts w:ascii="Times New Roman" w:eastAsia="仿宋_GB2312" w:hAnsi="Times New Roman" w:hint="eastAsia"/>
          <w:bCs w:val="0"/>
          <w:szCs w:val="22"/>
        </w:rPr>
        <w:t>认真组织</w:t>
      </w:r>
      <w:r w:rsidRPr="00647788">
        <w:rPr>
          <w:rFonts w:ascii="Times New Roman" w:eastAsia="仿宋_GB2312" w:hAnsi="Times New Roman" w:hint="eastAsia"/>
          <w:bCs w:val="0"/>
          <w:szCs w:val="22"/>
        </w:rPr>
        <w:t>开展</w:t>
      </w:r>
      <w:r w:rsidR="002C161D">
        <w:rPr>
          <w:rFonts w:ascii="Times New Roman" w:eastAsia="仿宋_GB2312" w:hAnsi="Times New Roman" w:hint="eastAsia"/>
          <w:bCs w:val="0"/>
          <w:szCs w:val="22"/>
        </w:rPr>
        <w:t>申报</w:t>
      </w:r>
      <w:r w:rsidRPr="00647788">
        <w:rPr>
          <w:rFonts w:ascii="Times New Roman" w:eastAsia="仿宋_GB2312" w:hAnsi="Times New Roman" w:hint="eastAsia"/>
          <w:bCs w:val="0"/>
          <w:szCs w:val="22"/>
        </w:rPr>
        <w:t>推荐工作。</w:t>
      </w:r>
    </w:p>
    <w:p w:rsidR="002D76F1" w:rsidRPr="002C161D" w:rsidRDefault="002C161D" w:rsidP="002D76F1">
      <w:pPr>
        <w:ind w:firstLine="640"/>
        <w:rPr>
          <w:rFonts w:eastAsia="仿宋_GB2312"/>
          <w:sz w:val="32"/>
          <w:szCs w:val="22"/>
        </w:rPr>
      </w:pPr>
      <w:r>
        <w:rPr>
          <w:rFonts w:eastAsia="仿宋_GB2312" w:hint="eastAsia"/>
          <w:sz w:val="32"/>
          <w:szCs w:val="22"/>
        </w:rPr>
        <w:t>（一）</w:t>
      </w:r>
      <w:r w:rsidR="002D76F1" w:rsidRPr="002C161D">
        <w:rPr>
          <w:rFonts w:eastAsia="仿宋_GB2312" w:hint="eastAsia"/>
          <w:sz w:val="32"/>
          <w:szCs w:val="22"/>
        </w:rPr>
        <w:t>坚守师德评价第一标准。</w:t>
      </w:r>
      <w:r w:rsidR="00526301">
        <w:rPr>
          <w:rFonts w:eastAsia="仿宋_GB2312" w:hint="eastAsia"/>
          <w:sz w:val="32"/>
          <w:szCs w:val="22"/>
        </w:rPr>
        <w:t>各地</w:t>
      </w:r>
      <w:r w:rsidR="00526301">
        <w:rPr>
          <w:rFonts w:eastAsia="仿宋_GB2312"/>
          <w:sz w:val="32"/>
          <w:szCs w:val="22"/>
        </w:rPr>
        <w:t>、各单位在推荐工作中，要</w:t>
      </w:r>
      <w:r w:rsidR="00526301" w:rsidRPr="00526301">
        <w:rPr>
          <w:rFonts w:eastAsia="仿宋_GB2312"/>
          <w:sz w:val="32"/>
          <w:szCs w:val="22"/>
        </w:rPr>
        <w:t>把师德</w:t>
      </w:r>
      <w:r w:rsidR="004B69E0">
        <w:rPr>
          <w:rFonts w:eastAsia="仿宋_GB2312" w:hint="eastAsia"/>
          <w:sz w:val="32"/>
          <w:szCs w:val="22"/>
        </w:rPr>
        <w:t>作为教师评价</w:t>
      </w:r>
      <w:r w:rsidR="004B69E0">
        <w:rPr>
          <w:rFonts w:eastAsia="仿宋_GB2312"/>
          <w:sz w:val="32"/>
          <w:szCs w:val="22"/>
        </w:rPr>
        <w:t>的第一标准</w:t>
      </w:r>
      <w:r w:rsidR="00526301" w:rsidRPr="00526301">
        <w:rPr>
          <w:rFonts w:eastAsia="仿宋_GB2312"/>
          <w:sz w:val="32"/>
          <w:szCs w:val="22"/>
        </w:rPr>
        <w:t>，</w:t>
      </w:r>
      <w:r w:rsidR="00DA19E9">
        <w:rPr>
          <w:rFonts w:eastAsia="仿宋_GB2312" w:hint="eastAsia"/>
          <w:sz w:val="32"/>
          <w:szCs w:val="22"/>
        </w:rPr>
        <w:t>以</w:t>
      </w:r>
      <w:r w:rsidR="00DA19E9" w:rsidRPr="00526301">
        <w:rPr>
          <w:rFonts w:eastAsia="仿宋_GB2312" w:hint="eastAsia"/>
          <w:sz w:val="32"/>
          <w:szCs w:val="22"/>
        </w:rPr>
        <w:t>从严遵守新时代教师职业行为十项准则要求</w:t>
      </w:r>
      <w:r w:rsidR="00DA19E9">
        <w:rPr>
          <w:rFonts w:eastAsia="仿宋_GB2312" w:hint="eastAsia"/>
          <w:sz w:val="32"/>
          <w:szCs w:val="22"/>
        </w:rPr>
        <w:t>为</w:t>
      </w:r>
      <w:r w:rsidR="00DA19E9">
        <w:rPr>
          <w:rFonts w:eastAsia="仿宋_GB2312"/>
          <w:sz w:val="32"/>
          <w:szCs w:val="22"/>
        </w:rPr>
        <w:t>原则，</w:t>
      </w:r>
      <w:r w:rsidR="00526301" w:rsidRPr="00526301">
        <w:rPr>
          <w:rFonts w:eastAsia="仿宋_GB2312"/>
          <w:sz w:val="32"/>
          <w:szCs w:val="22"/>
        </w:rPr>
        <w:t>进一步加强对申报人员</w:t>
      </w:r>
      <w:r w:rsidR="004B69E0">
        <w:rPr>
          <w:rFonts w:eastAsia="仿宋_GB2312" w:hint="eastAsia"/>
          <w:sz w:val="32"/>
          <w:szCs w:val="22"/>
        </w:rPr>
        <w:t>的</w:t>
      </w:r>
      <w:r w:rsidR="00526301" w:rsidRPr="00526301">
        <w:rPr>
          <w:rFonts w:eastAsia="仿宋_GB2312"/>
          <w:sz w:val="32"/>
          <w:szCs w:val="22"/>
        </w:rPr>
        <w:t>师德考核</w:t>
      </w:r>
      <w:r w:rsidR="00526301" w:rsidRPr="00526301">
        <w:rPr>
          <w:rFonts w:eastAsia="仿宋_GB2312" w:hint="eastAsia"/>
          <w:sz w:val="32"/>
          <w:szCs w:val="22"/>
        </w:rPr>
        <w:t>。</w:t>
      </w:r>
      <w:r w:rsidR="00526301" w:rsidRPr="00526301">
        <w:rPr>
          <w:rFonts w:eastAsia="仿宋_GB2312"/>
          <w:sz w:val="32"/>
          <w:szCs w:val="22"/>
        </w:rPr>
        <w:t>通过个人述职、考核测评、征求学生和家长意见</w:t>
      </w:r>
      <w:r w:rsidR="00526301" w:rsidRPr="00526301">
        <w:rPr>
          <w:rFonts w:eastAsia="仿宋_GB2312" w:hint="eastAsia"/>
          <w:sz w:val="32"/>
          <w:szCs w:val="22"/>
        </w:rPr>
        <w:t>、</w:t>
      </w:r>
      <w:r w:rsidR="00526301" w:rsidRPr="00526301">
        <w:rPr>
          <w:rFonts w:eastAsia="仿宋_GB2312"/>
          <w:sz w:val="32"/>
          <w:szCs w:val="22"/>
        </w:rPr>
        <w:t>设立举报热线等方式全面考察教师的职业操守，师德表现突出的在同等情况下优先推荐，师德</w:t>
      </w:r>
      <w:r w:rsidR="004B69E0">
        <w:rPr>
          <w:rFonts w:eastAsia="仿宋_GB2312" w:hint="eastAsia"/>
          <w:sz w:val="32"/>
          <w:szCs w:val="22"/>
        </w:rPr>
        <w:t>存在</w:t>
      </w:r>
      <w:r w:rsidR="00526301" w:rsidRPr="00526301">
        <w:rPr>
          <w:rFonts w:eastAsia="仿宋_GB2312"/>
          <w:sz w:val="32"/>
          <w:szCs w:val="22"/>
        </w:rPr>
        <w:t>问题的实行</w:t>
      </w:r>
      <w:r w:rsidR="004B69E0">
        <w:rPr>
          <w:rFonts w:eastAsia="仿宋_GB2312" w:hint="eastAsia"/>
          <w:sz w:val="32"/>
          <w:szCs w:val="22"/>
        </w:rPr>
        <w:t>“</w:t>
      </w:r>
      <w:r w:rsidR="00526301" w:rsidRPr="00526301">
        <w:rPr>
          <w:rFonts w:eastAsia="仿宋_GB2312"/>
          <w:sz w:val="32"/>
          <w:szCs w:val="22"/>
        </w:rPr>
        <w:t>一票否决制</w:t>
      </w:r>
      <w:r w:rsidR="004B69E0">
        <w:rPr>
          <w:rFonts w:eastAsia="仿宋_GB2312" w:hint="eastAsia"/>
          <w:sz w:val="32"/>
          <w:szCs w:val="22"/>
        </w:rPr>
        <w:t>”</w:t>
      </w:r>
      <w:r w:rsidR="00526301" w:rsidRPr="00526301">
        <w:rPr>
          <w:rFonts w:eastAsia="仿宋_GB2312"/>
          <w:sz w:val="32"/>
          <w:szCs w:val="22"/>
        </w:rPr>
        <w:t>。学校和其他教育机构近三年内有违规违法办学行为并被县级及以上行政部门查处且通报批评的，单位主要负责人和直接责任人等不得推荐</w:t>
      </w:r>
      <w:r w:rsidR="00526301" w:rsidRPr="00526301">
        <w:rPr>
          <w:rFonts w:eastAsia="仿宋_GB2312" w:hint="eastAsia"/>
          <w:sz w:val="32"/>
          <w:szCs w:val="22"/>
        </w:rPr>
        <w:t>评审</w:t>
      </w:r>
      <w:r w:rsidR="00526301" w:rsidRPr="00526301">
        <w:rPr>
          <w:rFonts w:eastAsia="仿宋_GB2312"/>
          <w:sz w:val="32"/>
          <w:szCs w:val="22"/>
        </w:rPr>
        <w:t>。</w:t>
      </w:r>
      <w:r w:rsidR="002D76F1" w:rsidRPr="002C161D">
        <w:rPr>
          <w:rFonts w:eastAsia="仿宋_GB2312"/>
          <w:sz w:val="32"/>
          <w:szCs w:val="22"/>
        </w:rPr>
        <w:t>各</w:t>
      </w:r>
      <w:r w:rsidR="004B69E0">
        <w:rPr>
          <w:rFonts w:eastAsia="仿宋_GB2312" w:hint="eastAsia"/>
          <w:sz w:val="32"/>
          <w:szCs w:val="22"/>
        </w:rPr>
        <w:t>市（县）、</w:t>
      </w:r>
      <w:r w:rsidR="004B69E0">
        <w:rPr>
          <w:rFonts w:eastAsia="仿宋_GB2312"/>
          <w:sz w:val="32"/>
          <w:szCs w:val="22"/>
        </w:rPr>
        <w:t>区</w:t>
      </w:r>
      <w:r w:rsidR="002D76F1" w:rsidRPr="002C161D">
        <w:rPr>
          <w:rFonts w:eastAsia="仿宋_GB2312"/>
          <w:sz w:val="32"/>
          <w:szCs w:val="22"/>
        </w:rPr>
        <w:t>教育局</w:t>
      </w:r>
      <w:r w:rsidR="004B69E0">
        <w:rPr>
          <w:rFonts w:eastAsia="仿宋_GB2312" w:hint="eastAsia"/>
          <w:sz w:val="32"/>
          <w:szCs w:val="22"/>
        </w:rPr>
        <w:t>、</w:t>
      </w:r>
      <w:r w:rsidR="004B69E0">
        <w:rPr>
          <w:rFonts w:eastAsia="仿宋_GB2312"/>
          <w:sz w:val="32"/>
          <w:szCs w:val="22"/>
        </w:rPr>
        <w:t>无锡经济开发区社会事业局和各有关学校</w:t>
      </w:r>
      <w:r w:rsidR="00AB5618">
        <w:rPr>
          <w:rFonts w:eastAsia="仿宋_GB2312" w:hint="eastAsia"/>
          <w:sz w:val="32"/>
          <w:szCs w:val="22"/>
        </w:rPr>
        <w:t>（单位）</w:t>
      </w:r>
      <w:r w:rsidR="002D76F1" w:rsidRPr="002C161D">
        <w:rPr>
          <w:rFonts w:eastAsia="仿宋_GB2312"/>
          <w:sz w:val="32"/>
          <w:szCs w:val="22"/>
        </w:rPr>
        <w:t>要在全面考察的基础上，对</w:t>
      </w:r>
      <w:r w:rsidR="00F548BA" w:rsidRPr="002C161D">
        <w:rPr>
          <w:rFonts w:eastAsia="仿宋_GB2312" w:hint="eastAsia"/>
          <w:sz w:val="32"/>
          <w:szCs w:val="22"/>
        </w:rPr>
        <w:t>正高级职称</w:t>
      </w:r>
      <w:r w:rsidR="004B69E0">
        <w:rPr>
          <w:rFonts w:eastAsia="仿宋_GB2312"/>
          <w:sz w:val="32"/>
          <w:szCs w:val="22"/>
        </w:rPr>
        <w:t>申报人员</w:t>
      </w:r>
      <w:r w:rsidR="002D76F1" w:rsidRPr="002C161D">
        <w:rPr>
          <w:rFonts w:eastAsia="仿宋_GB2312"/>
          <w:sz w:val="32"/>
          <w:szCs w:val="22"/>
        </w:rPr>
        <w:t>师德师风情况作出书面说明，具体要求见附件</w:t>
      </w:r>
      <w:r w:rsidR="00FE4C88">
        <w:rPr>
          <w:rFonts w:eastAsia="仿宋_GB2312"/>
          <w:sz w:val="32"/>
          <w:szCs w:val="22"/>
        </w:rPr>
        <w:t>3</w:t>
      </w:r>
      <w:r w:rsidR="002D76F1" w:rsidRPr="002C161D">
        <w:rPr>
          <w:rFonts w:eastAsia="仿宋_GB2312"/>
          <w:sz w:val="32"/>
          <w:szCs w:val="22"/>
        </w:rPr>
        <w:t>。</w:t>
      </w:r>
    </w:p>
    <w:p w:rsidR="002D76F1" w:rsidRPr="002C161D" w:rsidRDefault="00F548BA" w:rsidP="002D76F1">
      <w:pPr>
        <w:ind w:firstLine="640"/>
        <w:rPr>
          <w:rFonts w:eastAsia="仿宋_GB2312"/>
          <w:sz w:val="32"/>
          <w:szCs w:val="22"/>
        </w:rPr>
      </w:pPr>
      <w:r>
        <w:rPr>
          <w:rFonts w:eastAsia="仿宋_GB2312" w:hint="eastAsia"/>
          <w:sz w:val="32"/>
          <w:szCs w:val="22"/>
        </w:rPr>
        <w:t>（二）</w:t>
      </w:r>
      <w:r w:rsidR="002D76F1" w:rsidRPr="002C161D">
        <w:rPr>
          <w:rFonts w:eastAsia="仿宋_GB2312" w:hint="eastAsia"/>
          <w:sz w:val="32"/>
          <w:szCs w:val="22"/>
        </w:rPr>
        <w:t>重点考核</w:t>
      </w:r>
      <w:r w:rsidR="002D5A83">
        <w:rPr>
          <w:rFonts w:eastAsia="仿宋_GB2312" w:hint="eastAsia"/>
          <w:sz w:val="32"/>
          <w:szCs w:val="22"/>
        </w:rPr>
        <w:t>教育</w:t>
      </w:r>
      <w:r w:rsidR="002D76F1" w:rsidRPr="002C161D">
        <w:rPr>
          <w:rFonts w:eastAsia="仿宋_GB2312"/>
          <w:sz w:val="32"/>
          <w:szCs w:val="22"/>
        </w:rPr>
        <w:t>教学能力。</w:t>
      </w:r>
      <w:r w:rsidR="002D76F1" w:rsidRPr="002C161D">
        <w:rPr>
          <w:rFonts w:eastAsia="仿宋_GB2312" w:hint="eastAsia"/>
          <w:sz w:val="32"/>
          <w:szCs w:val="22"/>
        </w:rPr>
        <w:t>申报正高级职称的，均须进行现场教学测评，现场</w:t>
      </w:r>
      <w:r w:rsidR="002D76F1" w:rsidRPr="002C161D">
        <w:rPr>
          <w:rFonts w:eastAsia="仿宋_GB2312"/>
          <w:sz w:val="32"/>
          <w:szCs w:val="22"/>
        </w:rPr>
        <w:t>测评结果</w:t>
      </w:r>
      <w:r w:rsidR="002D76F1" w:rsidRPr="002C161D">
        <w:rPr>
          <w:rFonts w:eastAsia="仿宋_GB2312" w:hint="eastAsia"/>
          <w:sz w:val="32"/>
          <w:szCs w:val="22"/>
        </w:rPr>
        <w:t>结合平时教学情况</w:t>
      </w:r>
      <w:r w:rsidR="002D76F1" w:rsidRPr="002C161D">
        <w:rPr>
          <w:rFonts w:eastAsia="仿宋_GB2312"/>
          <w:sz w:val="32"/>
          <w:szCs w:val="22"/>
        </w:rPr>
        <w:t>分为优秀、良好等，测评结果为优秀的不超过省下达推荐人数的</w:t>
      </w:r>
      <w:r w:rsidR="002D76F1" w:rsidRPr="002C161D">
        <w:rPr>
          <w:rFonts w:eastAsia="仿宋_GB2312"/>
          <w:sz w:val="32"/>
          <w:szCs w:val="22"/>
        </w:rPr>
        <w:t>60%</w:t>
      </w:r>
      <w:r w:rsidR="002D76F1" w:rsidRPr="002C161D">
        <w:rPr>
          <w:rFonts w:eastAsia="仿宋_GB2312"/>
          <w:sz w:val="32"/>
          <w:szCs w:val="22"/>
        </w:rPr>
        <w:t>，教学能力测试要作为各市推荐的重要内容。</w:t>
      </w:r>
      <w:r w:rsidR="002D76F1" w:rsidRPr="002C161D">
        <w:rPr>
          <w:rFonts w:eastAsia="仿宋_GB2312" w:hint="eastAsia"/>
          <w:sz w:val="32"/>
          <w:szCs w:val="22"/>
        </w:rPr>
        <w:t>从</w:t>
      </w:r>
      <w:r w:rsidR="002D76F1" w:rsidRPr="002C161D">
        <w:rPr>
          <w:rFonts w:eastAsia="仿宋_GB2312" w:hint="eastAsia"/>
          <w:sz w:val="32"/>
          <w:szCs w:val="22"/>
        </w:rPr>
        <w:t>2020</w:t>
      </w:r>
      <w:r w:rsidR="002D76F1" w:rsidRPr="002C161D">
        <w:rPr>
          <w:rFonts w:eastAsia="仿宋_GB2312" w:hint="eastAsia"/>
          <w:sz w:val="32"/>
          <w:szCs w:val="22"/>
        </w:rPr>
        <w:t>年起，要将教师结对帮扶若干学习困难学生、促进其转化提升的情况，作为教师教学能力的重要内容。</w:t>
      </w:r>
    </w:p>
    <w:p w:rsidR="002D76F1" w:rsidRPr="002C161D" w:rsidRDefault="00F548BA" w:rsidP="002D76F1">
      <w:pPr>
        <w:ind w:firstLine="640"/>
        <w:rPr>
          <w:rFonts w:eastAsia="仿宋_GB2312"/>
          <w:sz w:val="32"/>
          <w:szCs w:val="22"/>
        </w:rPr>
      </w:pPr>
      <w:r>
        <w:rPr>
          <w:rFonts w:eastAsia="仿宋_GB2312" w:hint="eastAsia"/>
          <w:sz w:val="32"/>
          <w:szCs w:val="22"/>
        </w:rPr>
        <w:t>（三）</w:t>
      </w:r>
      <w:r w:rsidR="002D76F1" w:rsidRPr="002C161D">
        <w:rPr>
          <w:rFonts w:eastAsia="仿宋_GB2312"/>
          <w:sz w:val="32"/>
          <w:szCs w:val="22"/>
        </w:rPr>
        <w:t>突出教科研成果贡献度考核。加大教育教学成果在评审中的权重，着重考察</w:t>
      </w:r>
      <w:r w:rsidR="002D76F1" w:rsidRPr="002C161D">
        <w:rPr>
          <w:rFonts w:eastAsia="仿宋_GB2312" w:hint="eastAsia"/>
          <w:sz w:val="32"/>
          <w:szCs w:val="22"/>
        </w:rPr>
        <w:t>教育教学研究、</w:t>
      </w:r>
      <w:r w:rsidR="002D76F1" w:rsidRPr="002C161D">
        <w:rPr>
          <w:rFonts w:eastAsia="仿宋_GB2312"/>
          <w:sz w:val="32"/>
          <w:szCs w:val="22"/>
        </w:rPr>
        <w:t>论文</w:t>
      </w:r>
      <w:r w:rsidR="002D76F1" w:rsidRPr="002C161D">
        <w:rPr>
          <w:rFonts w:eastAsia="仿宋_GB2312" w:hint="eastAsia"/>
          <w:sz w:val="32"/>
          <w:szCs w:val="22"/>
        </w:rPr>
        <w:t>、</w:t>
      </w:r>
      <w:r w:rsidR="002D76F1" w:rsidRPr="002C161D">
        <w:rPr>
          <w:rFonts w:eastAsia="仿宋_GB2312"/>
          <w:sz w:val="32"/>
          <w:szCs w:val="22"/>
        </w:rPr>
        <w:t>课题等教科研成果对</w:t>
      </w:r>
      <w:r w:rsidR="002D76F1" w:rsidRPr="002C161D">
        <w:rPr>
          <w:rFonts w:eastAsia="仿宋_GB2312" w:hint="eastAsia"/>
          <w:sz w:val="32"/>
          <w:szCs w:val="22"/>
        </w:rPr>
        <w:t>学校</w:t>
      </w:r>
      <w:r w:rsidR="002D76F1" w:rsidRPr="002C161D">
        <w:rPr>
          <w:rFonts w:eastAsia="仿宋_GB2312"/>
          <w:sz w:val="32"/>
          <w:szCs w:val="22"/>
        </w:rPr>
        <w:t>教学的指导作用</w:t>
      </w:r>
      <w:r w:rsidR="002D76F1" w:rsidRPr="002C161D">
        <w:rPr>
          <w:rFonts w:eastAsia="仿宋_GB2312" w:hint="eastAsia"/>
          <w:sz w:val="32"/>
          <w:szCs w:val="22"/>
        </w:rPr>
        <w:t>和转化情况，以及在教学成果奖等奖项中的获得情况。</w:t>
      </w:r>
      <w:r w:rsidR="002D76F1" w:rsidRPr="002C161D">
        <w:rPr>
          <w:rFonts w:eastAsia="仿宋_GB2312"/>
          <w:sz w:val="32"/>
          <w:szCs w:val="22"/>
        </w:rPr>
        <w:t>对申报人员提交的课题，着重考察课题研究成果在自身的教学实践中或教育教学中的应用推广情况及价值。</w:t>
      </w:r>
    </w:p>
    <w:p w:rsidR="00C22A03" w:rsidRDefault="00F548BA" w:rsidP="002D76F1">
      <w:pPr>
        <w:ind w:firstLine="640"/>
        <w:rPr>
          <w:rFonts w:eastAsia="仿宋_GB2312"/>
          <w:sz w:val="32"/>
          <w:szCs w:val="22"/>
        </w:rPr>
      </w:pPr>
      <w:r>
        <w:rPr>
          <w:rFonts w:eastAsia="仿宋_GB2312" w:hint="eastAsia"/>
          <w:sz w:val="32"/>
          <w:szCs w:val="22"/>
        </w:rPr>
        <w:t>（四）</w:t>
      </w:r>
      <w:r w:rsidR="002D76F1" w:rsidRPr="002C161D">
        <w:rPr>
          <w:rFonts w:eastAsia="仿宋_GB2312" w:hint="eastAsia"/>
          <w:sz w:val="32"/>
          <w:szCs w:val="22"/>
        </w:rPr>
        <w:t>注重</w:t>
      </w:r>
      <w:r w:rsidR="002D76F1" w:rsidRPr="002C161D">
        <w:rPr>
          <w:rFonts w:eastAsia="仿宋_GB2312"/>
          <w:sz w:val="32"/>
          <w:szCs w:val="22"/>
        </w:rPr>
        <w:t>示范引领作用。推荐人选能发挥</w:t>
      </w:r>
      <w:r w:rsidR="002D76F1" w:rsidRPr="002C161D">
        <w:rPr>
          <w:rFonts w:eastAsia="仿宋_GB2312"/>
          <w:sz w:val="32"/>
          <w:szCs w:val="22"/>
        </w:rPr>
        <w:t>“</w:t>
      </w:r>
      <w:r w:rsidR="002D76F1" w:rsidRPr="002C161D">
        <w:rPr>
          <w:rFonts w:eastAsia="仿宋_GB2312"/>
          <w:sz w:val="32"/>
          <w:szCs w:val="22"/>
        </w:rPr>
        <w:t>传帮带</w:t>
      </w:r>
      <w:r w:rsidR="002D76F1" w:rsidRPr="002C161D">
        <w:rPr>
          <w:rFonts w:eastAsia="仿宋_GB2312"/>
          <w:sz w:val="32"/>
          <w:szCs w:val="22"/>
        </w:rPr>
        <w:t>”</w:t>
      </w:r>
      <w:r w:rsidR="002D76F1" w:rsidRPr="002C161D">
        <w:rPr>
          <w:rFonts w:eastAsia="仿宋_GB2312"/>
          <w:sz w:val="32"/>
          <w:szCs w:val="22"/>
        </w:rPr>
        <w:t>的作用，任现职以来，担任过青年教师</w:t>
      </w:r>
      <w:r>
        <w:rPr>
          <w:rFonts w:eastAsia="仿宋_GB2312" w:hint="eastAsia"/>
          <w:sz w:val="32"/>
          <w:szCs w:val="22"/>
        </w:rPr>
        <w:t>和</w:t>
      </w:r>
      <w:r>
        <w:rPr>
          <w:rFonts w:eastAsia="仿宋_GB2312"/>
          <w:sz w:val="32"/>
          <w:szCs w:val="22"/>
        </w:rPr>
        <w:t>师范实习生</w:t>
      </w:r>
      <w:r w:rsidR="002D76F1" w:rsidRPr="002C161D">
        <w:rPr>
          <w:rFonts w:eastAsia="仿宋_GB2312"/>
          <w:sz w:val="32"/>
          <w:szCs w:val="22"/>
        </w:rPr>
        <w:t>指导教师、名师工作室及培育站领衔人、师范教育课程兼职教师、教育硕士生指导教师</w:t>
      </w:r>
      <w:r>
        <w:rPr>
          <w:rFonts w:eastAsia="仿宋_GB2312" w:hint="eastAsia"/>
          <w:sz w:val="32"/>
          <w:szCs w:val="22"/>
        </w:rPr>
        <w:t>、</w:t>
      </w:r>
      <w:r>
        <w:rPr>
          <w:rFonts w:eastAsia="仿宋_GB2312"/>
          <w:sz w:val="32"/>
          <w:szCs w:val="22"/>
        </w:rPr>
        <w:t>省级培训授课教师（</w:t>
      </w:r>
      <w:r>
        <w:rPr>
          <w:rFonts w:eastAsia="仿宋_GB2312" w:hint="eastAsia"/>
          <w:sz w:val="32"/>
          <w:szCs w:val="22"/>
        </w:rPr>
        <w:t>含</w:t>
      </w:r>
      <w:r>
        <w:rPr>
          <w:rFonts w:eastAsia="仿宋_GB2312"/>
          <w:sz w:val="32"/>
          <w:szCs w:val="22"/>
        </w:rPr>
        <w:t>名师空中课堂）</w:t>
      </w:r>
      <w:r w:rsidR="002D76F1" w:rsidRPr="002C161D">
        <w:rPr>
          <w:rFonts w:eastAsia="仿宋_GB2312"/>
          <w:sz w:val="32"/>
          <w:szCs w:val="22"/>
        </w:rPr>
        <w:t>等，并在其中发挥积极的专业示范作用。</w:t>
      </w:r>
    </w:p>
    <w:p w:rsidR="002D76F1" w:rsidRPr="002C161D" w:rsidRDefault="00DC599C" w:rsidP="002D76F1">
      <w:pPr>
        <w:ind w:firstLine="640"/>
        <w:rPr>
          <w:rFonts w:eastAsia="仿宋_GB2312"/>
          <w:sz w:val="32"/>
          <w:szCs w:val="22"/>
        </w:rPr>
      </w:pPr>
      <w:r>
        <w:rPr>
          <w:rFonts w:eastAsia="仿宋_GB2312" w:hint="eastAsia"/>
          <w:sz w:val="32"/>
          <w:szCs w:val="22"/>
        </w:rPr>
        <w:t>（五）</w:t>
      </w:r>
      <w:r w:rsidR="002D76F1" w:rsidRPr="00DC599C">
        <w:rPr>
          <w:rFonts w:eastAsia="仿宋_GB2312" w:hint="eastAsia"/>
          <w:sz w:val="32"/>
          <w:szCs w:val="22"/>
        </w:rPr>
        <w:t>突出材料真实性。</w:t>
      </w:r>
      <w:r>
        <w:rPr>
          <w:rFonts w:eastAsia="仿宋_GB2312" w:hint="eastAsia"/>
          <w:sz w:val="32"/>
          <w:szCs w:val="22"/>
        </w:rPr>
        <w:t>申报正高级</w:t>
      </w:r>
      <w:r>
        <w:rPr>
          <w:rFonts w:eastAsia="仿宋_GB2312"/>
          <w:sz w:val="32"/>
          <w:szCs w:val="22"/>
        </w:rPr>
        <w:t>职称的</w:t>
      </w:r>
      <w:r w:rsidR="002D76F1" w:rsidRPr="002C161D">
        <w:rPr>
          <w:rFonts w:eastAsia="仿宋_GB2312" w:hint="eastAsia"/>
          <w:sz w:val="32"/>
          <w:szCs w:val="22"/>
        </w:rPr>
        <w:t>中职校教师应如实提供</w:t>
      </w:r>
      <w:r w:rsidR="002D76F1" w:rsidRPr="002C161D">
        <w:rPr>
          <w:rFonts w:eastAsia="仿宋_GB2312" w:hint="eastAsia"/>
          <w:sz w:val="32"/>
          <w:szCs w:val="22"/>
        </w:rPr>
        <w:t>2014</w:t>
      </w:r>
      <w:r w:rsidR="002D76F1" w:rsidRPr="002C161D">
        <w:rPr>
          <w:rFonts w:eastAsia="仿宋_GB2312" w:hint="eastAsia"/>
          <w:sz w:val="32"/>
          <w:szCs w:val="22"/>
        </w:rPr>
        <w:t>年至</w:t>
      </w:r>
      <w:r w:rsidR="002D76F1" w:rsidRPr="002C161D">
        <w:rPr>
          <w:rFonts w:eastAsia="仿宋_GB2312" w:hint="eastAsia"/>
          <w:sz w:val="32"/>
          <w:szCs w:val="22"/>
        </w:rPr>
        <w:t>2018</w:t>
      </w:r>
      <w:r w:rsidR="002D76F1" w:rsidRPr="002C161D">
        <w:rPr>
          <w:rFonts w:eastAsia="仿宋_GB2312" w:hint="eastAsia"/>
          <w:sz w:val="32"/>
          <w:szCs w:val="22"/>
        </w:rPr>
        <w:t>年间的年度教学质量考核结果，并提供考核办法、通知等相关佐证材料。同时提供企业实践相关佐证材料。</w:t>
      </w:r>
    </w:p>
    <w:p w:rsidR="002D76F1" w:rsidRPr="00B94C11" w:rsidRDefault="002D5A83" w:rsidP="002D5A83">
      <w:pPr>
        <w:pStyle w:val="2"/>
        <w:keepNext w:val="0"/>
        <w:keepLines w:val="0"/>
        <w:rPr>
          <w:rFonts w:eastAsia="楷体_GB2312"/>
        </w:rPr>
      </w:pPr>
      <w:r w:rsidRPr="002D5A83">
        <w:rPr>
          <w:rFonts w:ascii="Times New Roman" w:eastAsia="仿宋_GB2312" w:hAnsi="Times New Roman" w:hint="eastAsia"/>
          <w:bCs w:val="0"/>
          <w:szCs w:val="22"/>
        </w:rPr>
        <w:t>三、</w:t>
      </w:r>
      <w:r w:rsidR="002D76F1" w:rsidRPr="002D5A83">
        <w:rPr>
          <w:rFonts w:ascii="Times New Roman" w:eastAsia="仿宋_GB2312" w:hAnsi="Times New Roman" w:hint="eastAsia"/>
          <w:bCs w:val="0"/>
          <w:szCs w:val="22"/>
        </w:rPr>
        <w:t>推荐程序</w:t>
      </w:r>
    </w:p>
    <w:p w:rsidR="002D76F1" w:rsidRPr="002D5A83" w:rsidRDefault="002D5A83" w:rsidP="002D76F1">
      <w:pPr>
        <w:ind w:firstLine="643"/>
        <w:rPr>
          <w:rFonts w:eastAsia="仿宋_GB2312"/>
          <w:sz w:val="32"/>
          <w:szCs w:val="22"/>
        </w:rPr>
      </w:pPr>
      <w:r w:rsidRPr="002D5A83">
        <w:rPr>
          <w:rFonts w:eastAsia="仿宋_GB2312" w:hint="eastAsia"/>
          <w:sz w:val="32"/>
          <w:szCs w:val="22"/>
        </w:rPr>
        <w:t>（一）</w:t>
      </w:r>
      <w:r w:rsidR="002D76F1" w:rsidRPr="002D5A83">
        <w:rPr>
          <w:rFonts w:eastAsia="仿宋_GB2312" w:hint="eastAsia"/>
          <w:sz w:val="32"/>
          <w:szCs w:val="22"/>
        </w:rPr>
        <w:t>个人申报。符合《资格条件》的教师提出书面申请，按规定提交申报材料，业绩成果、论文、学历（学位）证等截止至</w:t>
      </w:r>
      <w:r w:rsidR="0030374E">
        <w:rPr>
          <w:rFonts w:eastAsia="仿宋_GB2312" w:hint="eastAsia"/>
          <w:sz w:val="32"/>
          <w:szCs w:val="22"/>
        </w:rPr>
        <w:t>2019</w:t>
      </w:r>
      <w:r w:rsidR="0030374E">
        <w:rPr>
          <w:rFonts w:eastAsia="仿宋_GB2312" w:hint="eastAsia"/>
          <w:sz w:val="32"/>
          <w:szCs w:val="22"/>
        </w:rPr>
        <w:t>年</w:t>
      </w:r>
      <w:r w:rsidR="0030374E">
        <w:rPr>
          <w:rFonts w:eastAsia="仿宋_GB2312" w:hint="eastAsia"/>
          <w:sz w:val="32"/>
          <w:szCs w:val="22"/>
        </w:rPr>
        <w:t>7</w:t>
      </w:r>
      <w:r w:rsidR="0030374E">
        <w:rPr>
          <w:rFonts w:eastAsia="仿宋_GB2312" w:hint="eastAsia"/>
          <w:sz w:val="32"/>
          <w:szCs w:val="22"/>
        </w:rPr>
        <w:t>月</w:t>
      </w:r>
      <w:r w:rsidR="0030374E">
        <w:rPr>
          <w:rFonts w:eastAsia="仿宋_GB2312" w:hint="eastAsia"/>
          <w:sz w:val="32"/>
          <w:szCs w:val="22"/>
        </w:rPr>
        <w:t>31</w:t>
      </w:r>
      <w:r w:rsidR="0030374E">
        <w:rPr>
          <w:rFonts w:eastAsia="仿宋_GB2312" w:hint="eastAsia"/>
          <w:sz w:val="32"/>
          <w:szCs w:val="22"/>
        </w:rPr>
        <w:t>日</w:t>
      </w:r>
      <w:r w:rsidR="002D76F1" w:rsidRPr="002D5A83">
        <w:rPr>
          <w:rFonts w:eastAsia="仿宋_GB2312" w:hint="eastAsia"/>
          <w:sz w:val="32"/>
          <w:szCs w:val="22"/>
        </w:rPr>
        <w:t>。中小学和中职校正高级职称</w:t>
      </w:r>
      <w:r w:rsidR="00853DE8">
        <w:rPr>
          <w:rFonts w:eastAsia="仿宋_GB2312" w:hint="eastAsia"/>
          <w:sz w:val="32"/>
          <w:szCs w:val="22"/>
        </w:rPr>
        <w:t>继续</w:t>
      </w:r>
      <w:r w:rsidR="00853DE8">
        <w:rPr>
          <w:rFonts w:eastAsia="仿宋_GB2312"/>
          <w:sz w:val="32"/>
          <w:szCs w:val="22"/>
        </w:rPr>
        <w:t>实行</w:t>
      </w:r>
      <w:r w:rsidR="002D76F1" w:rsidRPr="002D5A83">
        <w:rPr>
          <w:rFonts w:eastAsia="仿宋_GB2312" w:hint="eastAsia"/>
          <w:sz w:val="32"/>
          <w:szCs w:val="22"/>
        </w:rPr>
        <w:t>网上填报，</w:t>
      </w:r>
      <w:r w:rsidR="00853DE8">
        <w:rPr>
          <w:rFonts w:eastAsia="仿宋_GB2312" w:hint="eastAsia"/>
          <w:sz w:val="32"/>
          <w:szCs w:val="22"/>
        </w:rPr>
        <w:t>依据</w:t>
      </w:r>
      <w:r w:rsidR="00853DE8" w:rsidRPr="00351566">
        <w:rPr>
          <w:rFonts w:ascii="仿宋_GB2312" w:eastAsia="仿宋_GB2312" w:hAnsi="仿宋"/>
          <w:spacing w:val="-6"/>
          <w:sz w:val="32"/>
          <w:szCs w:val="32"/>
        </w:rPr>
        <w:t>“</w:t>
      </w:r>
      <w:r w:rsidR="00853DE8" w:rsidRPr="00351566">
        <w:rPr>
          <w:rFonts w:ascii="仿宋_GB2312" w:eastAsia="仿宋_GB2312" w:hAnsi="仿宋" w:hint="eastAsia"/>
          <w:spacing w:val="-6"/>
          <w:sz w:val="32"/>
          <w:szCs w:val="32"/>
        </w:rPr>
        <w:t>无锡</w:t>
      </w:r>
      <w:r w:rsidR="00853DE8" w:rsidRPr="00351566">
        <w:rPr>
          <w:rFonts w:ascii="仿宋_GB2312" w:eastAsia="仿宋_GB2312" w:hAnsi="仿宋"/>
          <w:spacing w:val="-6"/>
          <w:sz w:val="32"/>
          <w:szCs w:val="32"/>
        </w:rPr>
        <w:t>专技人员服务平台</w:t>
      </w:r>
      <w:r w:rsidR="00853DE8" w:rsidRPr="00351566">
        <w:rPr>
          <w:rFonts w:ascii="仿宋_GB2312" w:eastAsia="仿宋_GB2312" w:hAnsi="仿宋"/>
          <w:spacing w:val="-6"/>
          <w:sz w:val="32"/>
          <w:szCs w:val="32"/>
        </w:rPr>
        <w:t>”</w:t>
      </w:r>
      <w:r w:rsidR="00853DE8" w:rsidRPr="00351566">
        <w:rPr>
          <w:rFonts w:ascii="仿宋_GB2312" w:eastAsia="仿宋_GB2312" w:hAnsi="仿宋" w:hint="eastAsia"/>
          <w:spacing w:val="-6"/>
          <w:sz w:val="32"/>
          <w:szCs w:val="32"/>
        </w:rPr>
        <w:t>（网</w:t>
      </w:r>
      <w:r w:rsidR="00853DE8" w:rsidRPr="00D3035B">
        <w:rPr>
          <w:rFonts w:ascii="仿宋_GB2312" w:eastAsia="仿宋_GB2312" w:hAnsi="仿宋" w:hint="eastAsia"/>
          <w:sz w:val="32"/>
          <w:szCs w:val="32"/>
        </w:rPr>
        <w:t>址：</w:t>
      </w:r>
      <w:hyperlink r:id="rId7" w:history="1">
        <w:r w:rsidR="00853DE8" w:rsidRPr="002334A0">
          <w:rPr>
            <w:rStyle w:val="a8"/>
            <w:rFonts w:ascii="仿宋_GB2312" w:eastAsia="仿宋_GB2312" w:hAnsi="仿宋"/>
            <w:sz w:val="32"/>
            <w:szCs w:val="32"/>
          </w:rPr>
          <w:t>https://61.160.99.102:8031/WXJXJY/TitleDeclaration/home/Index.aspx</w:t>
        </w:r>
      </w:hyperlink>
      <w:r w:rsidR="00853DE8" w:rsidRPr="002334A0">
        <w:rPr>
          <w:rFonts w:ascii="仿宋_GB2312" w:eastAsia="仿宋_GB2312" w:hAnsi="仿宋" w:hint="eastAsia"/>
          <w:sz w:val="32"/>
          <w:szCs w:val="32"/>
        </w:rPr>
        <w:t>），申报人员</w:t>
      </w:r>
      <w:r w:rsidR="00853DE8">
        <w:rPr>
          <w:rFonts w:ascii="仿宋_GB2312" w:eastAsia="仿宋_GB2312" w:hAnsi="仿宋" w:hint="eastAsia"/>
          <w:sz w:val="32"/>
          <w:szCs w:val="32"/>
        </w:rPr>
        <w:t>在线填报</w:t>
      </w:r>
      <w:r w:rsidR="00853DE8">
        <w:rPr>
          <w:rFonts w:ascii="仿宋_GB2312" w:eastAsia="仿宋_GB2312" w:hAnsi="仿宋"/>
          <w:sz w:val="32"/>
          <w:szCs w:val="32"/>
        </w:rPr>
        <w:t>相关申报信息</w:t>
      </w:r>
      <w:r w:rsidR="00E24BC1" w:rsidRPr="00E24BC1">
        <w:rPr>
          <w:rFonts w:eastAsia="仿宋_GB2312" w:hint="eastAsia"/>
          <w:sz w:val="32"/>
          <w:szCs w:val="22"/>
        </w:rPr>
        <w:t>。</w:t>
      </w:r>
      <w:r w:rsidR="002D76F1" w:rsidRPr="002D5A83">
        <w:rPr>
          <w:rFonts w:eastAsia="仿宋_GB2312" w:hint="eastAsia"/>
          <w:sz w:val="32"/>
          <w:szCs w:val="22"/>
        </w:rPr>
        <w:t>申报材料在学校（单位）网站或公共场所进行公开展示，时间不少于</w:t>
      </w:r>
      <w:r w:rsidR="002D76F1" w:rsidRPr="002D5A83">
        <w:rPr>
          <w:rFonts w:eastAsia="仿宋_GB2312" w:hint="eastAsia"/>
          <w:sz w:val="32"/>
          <w:szCs w:val="22"/>
        </w:rPr>
        <w:t>3</w:t>
      </w:r>
      <w:r w:rsidR="002D76F1" w:rsidRPr="002D5A83">
        <w:rPr>
          <w:rFonts w:eastAsia="仿宋_GB2312" w:hint="eastAsia"/>
          <w:sz w:val="32"/>
          <w:szCs w:val="22"/>
        </w:rPr>
        <w:t>个工作日。</w:t>
      </w:r>
    </w:p>
    <w:p w:rsidR="002D76F1" w:rsidRPr="002D5A83" w:rsidRDefault="002D5A83" w:rsidP="002D76F1">
      <w:pPr>
        <w:ind w:firstLine="643"/>
        <w:rPr>
          <w:rFonts w:eastAsia="仿宋_GB2312"/>
          <w:sz w:val="32"/>
          <w:szCs w:val="22"/>
        </w:rPr>
      </w:pPr>
      <w:r w:rsidRPr="002D5A83">
        <w:rPr>
          <w:rFonts w:eastAsia="仿宋_GB2312" w:hint="eastAsia"/>
          <w:sz w:val="32"/>
          <w:szCs w:val="22"/>
        </w:rPr>
        <w:t>（二）</w:t>
      </w:r>
      <w:r w:rsidR="002D76F1" w:rsidRPr="002D5A83">
        <w:rPr>
          <w:rFonts w:eastAsia="仿宋_GB2312" w:hint="eastAsia"/>
          <w:sz w:val="32"/>
          <w:szCs w:val="22"/>
        </w:rPr>
        <w:t>学校（单位）推荐。按照公开述职、成果展示、民主测评、组织推荐等程序开展推荐工作。公开述职和教师测评相结合进行，参加人数不少于学校或单位教师总数的</w:t>
      </w:r>
      <w:r w:rsidR="002D76F1" w:rsidRPr="002D5A83">
        <w:rPr>
          <w:rFonts w:eastAsia="仿宋_GB2312" w:hint="eastAsia"/>
          <w:sz w:val="32"/>
          <w:szCs w:val="22"/>
        </w:rPr>
        <w:t>70%</w:t>
      </w:r>
      <w:r w:rsidR="002D76F1" w:rsidRPr="002D5A83">
        <w:rPr>
          <w:rFonts w:eastAsia="仿宋_GB2312" w:hint="eastAsia"/>
          <w:sz w:val="32"/>
          <w:szCs w:val="22"/>
        </w:rPr>
        <w:t>。学生测评人数不少于两个班的学生。教科研训等人员面向指导服务对象开展测评，人数不少于</w:t>
      </w:r>
      <w:r w:rsidR="002D76F1" w:rsidRPr="002D5A83">
        <w:rPr>
          <w:rFonts w:eastAsia="仿宋_GB2312" w:hint="eastAsia"/>
          <w:sz w:val="32"/>
          <w:szCs w:val="22"/>
        </w:rPr>
        <w:t>30</w:t>
      </w:r>
      <w:r w:rsidR="002D76F1" w:rsidRPr="002D5A83">
        <w:rPr>
          <w:rFonts w:eastAsia="仿宋_GB2312" w:hint="eastAsia"/>
          <w:sz w:val="32"/>
          <w:szCs w:val="22"/>
        </w:rPr>
        <w:t>人，测评时申报人员和直系亲属回避。推荐结果及《情况简表》在学校（单位）网站或公共场所进行公示后报送相应教育主管部门，公示时间不少于</w:t>
      </w:r>
      <w:r w:rsidR="002D76F1" w:rsidRPr="002D5A83">
        <w:rPr>
          <w:rFonts w:eastAsia="仿宋_GB2312" w:hint="eastAsia"/>
          <w:sz w:val="32"/>
          <w:szCs w:val="22"/>
        </w:rPr>
        <w:t>5</w:t>
      </w:r>
      <w:r w:rsidR="002D76F1" w:rsidRPr="002D5A83">
        <w:rPr>
          <w:rFonts w:eastAsia="仿宋_GB2312" w:hint="eastAsia"/>
          <w:sz w:val="32"/>
          <w:szCs w:val="22"/>
        </w:rPr>
        <w:t>个工作日。</w:t>
      </w:r>
    </w:p>
    <w:p w:rsidR="002D76F1" w:rsidRPr="0030374E" w:rsidRDefault="0030374E" w:rsidP="002D76F1">
      <w:pPr>
        <w:ind w:firstLine="643"/>
        <w:rPr>
          <w:rFonts w:eastAsia="仿宋_GB2312"/>
          <w:sz w:val="32"/>
          <w:szCs w:val="22"/>
        </w:rPr>
      </w:pPr>
      <w:r>
        <w:rPr>
          <w:rFonts w:eastAsia="仿宋_GB2312" w:hint="eastAsia"/>
          <w:sz w:val="32"/>
          <w:szCs w:val="22"/>
        </w:rPr>
        <w:t>（三）</w:t>
      </w:r>
      <w:r w:rsidR="002D76F1" w:rsidRPr="0030374E">
        <w:rPr>
          <w:rFonts w:eastAsia="仿宋_GB2312" w:hint="eastAsia"/>
          <w:sz w:val="32"/>
          <w:szCs w:val="22"/>
        </w:rPr>
        <w:t>市、县资格审查。市、县</w:t>
      </w:r>
      <w:r>
        <w:rPr>
          <w:rFonts w:eastAsia="仿宋_GB2312" w:hint="eastAsia"/>
          <w:sz w:val="32"/>
          <w:szCs w:val="22"/>
        </w:rPr>
        <w:t>两级</w:t>
      </w:r>
      <w:r w:rsidR="002D76F1" w:rsidRPr="0030374E">
        <w:rPr>
          <w:rFonts w:eastAsia="仿宋_GB2312" w:hint="eastAsia"/>
          <w:sz w:val="32"/>
          <w:szCs w:val="22"/>
        </w:rPr>
        <w:t>人力资源社会保障部门和教育部门对申报人员进行资格审查和材料核实，确保所有申报材料真实完整。</w:t>
      </w:r>
      <w:r>
        <w:rPr>
          <w:rFonts w:eastAsia="仿宋_GB2312" w:hint="eastAsia"/>
          <w:sz w:val="32"/>
          <w:szCs w:val="22"/>
        </w:rPr>
        <w:t>市教育局委托</w:t>
      </w:r>
      <w:r>
        <w:rPr>
          <w:rFonts w:eastAsia="仿宋_GB2312"/>
          <w:sz w:val="32"/>
          <w:szCs w:val="22"/>
        </w:rPr>
        <w:t>专业机构对上报的论文代表作进行查重处理。</w:t>
      </w:r>
    </w:p>
    <w:p w:rsidR="002D76F1" w:rsidRPr="0030374E" w:rsidRDefault="0030374E" w:rsidP="002D76F1">
      <w:pPr>
        <w:ind w:firstLine="643"/>
        <w:rPr>
          <w:rFonts w:eastAsia="仿宋_GB2312"/>
          <w:sz w:val="32"/>
          <w:szCs w:val="22"/>
        </w:rPr>
      </w:pPr>
      <w:r>
        <w:rPr>
          <w:rFonts w:eastAsia="仿宋_GB2312" w:hint="eastAsia"/>
          <w:sz w:val="32"/>
          <w:szCs w:val="22"/>
        </w:rPr>
        <w:t>（四）</w:t>
      </w:r>
      <w:r w:rsidR="002D76F1" w:rsidRPr="0030374E">
        <w:rPr>
          <w:rFonts w:eastAsia="仿宋_GB2312" w:hint="eastAsia"/>
          <w:sz w:val="32"/>
          <w:szCs w:val="22"/>
        </w:rPr>
        <w:t>市推荐委员会推荐。市成立</w:t>
      </w:r>
      <w:r>
        <w:rPr>
          <w:rFonts w:eastAsia="仿宋_GB2312" w:hint="eastAsia"/>
          <w:sz w:val="32"/>
          <w:szCs w:val="22"/>
        </w:rPr>
        <w:t>正高级</w:t>
      </w:r>
      <w:r>
        <w:rPr>
          <w:rFonts w:eastAsia="仿宋_GB2312"/>
          <w:sz w:val="32"/>
          <w:szCs w:val="22"/>
        </w:rPr>
        <w:t>教师（</w:t>
      </w:r>
      <w:r>
        <w:rPr>
          <w:rFonts w:eastAsia="仿宋_GB2312" w:hint="eastAsia"/>
          <w:sz w:val="32"/>
          <w:szCs w:val="22"/>
        </w:rPr>
        <w:t>讲师</w:t>
      </w:r>
      <w:r>
        <w:rPr>
          <w:rFonts w:eastAsia="仿宋_GB2312"/>
          <w:sz w:val="32"/>
          <w:szCs w:val="22"/>
        </w:rPr>
        <w:t>）</w:t>
      </w:r>
      <w:r w:rsidR="002D76F1" w:rsidRPr="0030374E">
        <w:rPr>
          <w:rFonts w:eastAsia="仿宋_GB2312" w:hint="eastAsia"/>
          <w:sz w:val="32"/>
          <w:szCs w:val="22"/>
        </w:rPr>
        <w:t>推荐</w:t>
      </w:r>
      <w:r>
        <w:rPr>
          <w:rFonts w:eastAsia="仿宋_GB2312" w:hint="eastAsia"/>
          <w:sz w:val="32"/>
          <w:szCs w:val="22"/>
        </w:rPr>
        <w:t>评审</w:t>
      </w:r>
      <w:r w:rsidR="002D76F1" w:rsidRPr="0030374E">
        <w:rPr>
          <w:rFonts w:eastAsia="仿宋_GB2312" w:hint="eastAsia"/>
          <w:sz w:val="32"/>
          <w:szCs w:val="22"/>
        </w:rPr>
        <w:t>委员会，依据《资格条件》，通过审阅申报材料、集中教学测评、专家评议等方式，在省下达的推荐名额内择优推荐。推荐人选及《评审表》</w:t>
      </w:r>
      <w:r w:rsidR="001A7067">
        <w:rPr>
          <w:rFonts w:eastAsia="仿宋_GB2312" w:hint="eastAsia"/>
          <w:sz w:val="32"/>
          <w:szCs w:val="22"/>
        </w:rPr>
        <w:t>在市教育局</w:t>
      </w:r>
      <w:r w:rsidR="001A7067">
        <w:rPr>
          <w:rFonts w:eastAsia="仿宋_GB2312"/>
          <w:sz w:val="32"/>
          <w:szCs w:val="22"/>
        </w:rPr>
        <w:t>官网</w:t>
      </w:r>
      <w:r w:rsidR="001A7067">
        <w:rPr>
          <w:rFonts w:eastAsia="仿宋_GB2312" w:hint="eastAsia"/>
          <w:sz w:val="32"/>
          <w:szCs w:val="22"/>
        </w:rPr>
        <w:t>进行</w:t>
      </w:r>
      <w:r w:rsidR="002D76F1" w:rsidRPr="0030374E">
        <w:rPr>
          <w:rFonts w:eastAsia="仿宋_GB2312" w:hint="eastAsia"/>
          <w:sz w:val="32"/>
          <w:szCs w:val="22"/>
        </w:rPr>
        <w:t>公示</w:t>
      </w:r>
      <w:r w:rsidR="001A7067" w:rsidRPr="0030374E">
        <w:rPr>
          <w:rFonts w:eastAsia="仿宋_GB2312" w:hint="eastAsia"/>
          <w:sz w:val="32"/>
          <w:szCs w:val="22"/>
        </w:rPr>
        <w:t>后报省教育厅</w:t>
      </w:r>
      <w:r w:rsidR="002D76F1" w:rsidRPr="0030374E">
        <w:rPr>
          <w:rFonts w:eastAsia="仿宋_GB2312" w:hint="eastAsia"/>
          <w:sz w:val="32"/>
          <w:szCs w:val="22"/>
        </w:rPr>
        <w:t>，公示时间不少于</w:t>
      </w:r>
      <w:r w:rsidR="002D76F1" w:rsidRPr="0030374E">
        <w:rPr>
          <w:rFonts w:eastAsia="仿宋_GB2312" w:hint="eastAsia"/>
          <w:sz w:val="32"/>
          <w:szCs w:val="22"/>
        </w:rPr>
        <w:t>5</w:t>
      </w:r>
      <w:r w:rsidR="002D76F1" w:rsidRPr="0030374E">
        <w:rPr>
          <w:rFonts w:eastAsia="仿宋_GB2312" w:hint="eastAsia"/>
          <w:sz w:val="32"/>
          <w:szCs w:val="22"/>
        </w:rPr>
        <w:t>个工作日。</w:t>
      </w:r>
    </w:p>
    <w:p w:rsidR="002D76F1" w:rsidRPr="001A7067" w:rsidRDefault="001A7067" w:rsidP="002D76F1">
      <w:pPr>
        <w:pStyle w:val="2"/>
        <w:rPr>
          <w:rFonts w:ascii="Times New Roman" w:eastAsia="仿宋_GB2312" w:hAnsi="Times New Roman"/>
          <w:bCs w:val="0"/>
          <w:szCs w:val="22"/>
        </w:rPr>
      </w:pPr>
      <w:r>
        <w:rPr>
          <w:rFonts w:ascii="Times New Roman" w:eastAsia="仿宋_GB2312" w:hAnsi="Times New Roman" w:hint="eastAsia"/>
          <w:bCs w:val="0"/>
          <w:szCs w:val="22"/>
        </w:rPr>
        <w:t>四</w:t>
      </w:r>
      <w:r>
        <w:rPr>
          <w:rFonts w:ascii="Times New Roman" w:eastAsia="仿宋_GB2312" w:hAnsi="Times New Roman"/>
          <w:bCs w:val="0"/>
          <w:szCs w:val="22"/>
        </w:rPr>
        <w:t>、</w:t>
      </w:r>
      <w:r w:rsidR="002D76F1" w:rsidRPr="001A7067">
        <w:rPr>
          <w:rFonts w:ascii="Times New Roman" w:eastAsia="仿宋_GB2312" w:hAnsi="Times New Roman" w:hint="eastAsia"/>
          <w:bCs w:val="0"/>
          <w:szCs w:val="22"/>
        </w:rPr>
        <w:t>材料报送及评审费用</w:t>
      </w:r>
    </w:p>
    <w:p w:rsidR="002D76F1" w:rsidRPr="001A7067" w:rsidRDefault="002D76F1" w:rsidP="002D76F1">
      <w:pPr>
        <w:ind w:firstLine="640"/>
        <w:rPr>
          <w:rFonts w:eastAsia="仿宋_GB2312"/>
          <w:sz w:val="32"/>
          <w:szCs w:val="22"/>
        </w:rPr>
      </w:pPr>
      <w:r w:rsidRPr="001A7067">
        <w:rPr>
          <w:rFonts w:eastAsia="仿宋_GB2312" w:hint="eastAsia"/>
          <w:sz w:val="32"/>
          <w:szCs w:val="22"/>
        </w:rPr>
        <w:t>各地、各</w:t>
      </w:r>
      <w:r w:rsidR="001A7067">
        <w:rPr>
          <w:rFonts w:eastAsia="仿宋_GB2312" w:hint="eastAsia"/>
          <w:sz w:val="32"/>
          <w:szCs w:val="22"/>
        </w:rPr>
        <w:t>单位</w:t>
      </w:r>
      <w:r w:rsidRPr="001A7067">
        <w:rPr>
          <w:rFonts w:eastAsia="仿宋_GB2312" w:hint="eastAsia"/>
          <w:sz w:val="32"/>
          <w:szCs w:val="22"/>
        </w:rPr>
        <w:t>要加强对材料的审核，确保申报表和材料填写完整、准确真实、逐一审核。申报材料具体要求见附件</w:t>
      </w:r>
      <w:r w:rsidR="00B552D7">
        <w:rPr>
          <w:rFonts w:eastAsia="仿宋_GB2312" w:hint="eastAsia"/>
          <w:sz w:val="32"/>
          <w:szCs w:val="22"/>
        </w:rPr>
        <w:t>1</w:t>
      </w:r>
      <w:r w:rsidR="000821FE">
        <w:rPr>
          <w:rFonts w:eastAsia="仿宋_GB2312"/>
          <w:sz w:val="32"/>
          <w:szCs w:val="22"/>
        </w:rPr>
        <w:t>、</w:t>
      </w:r>
      <w:r w:rsidR="000821FE">
        <w:rPr>
          <w:rFonts w:eastAsia="仿宋_GB2312" w:hint="eastAsia"/>
          <w:sz w:val="32"/>
          <w:szCs w:val="22"/>
        </w:rPr>
        <w:t>2</w:t>
      </w:r>
      <w:r w:rsidRPr="00E24BC1">
        <w:rPr>
          <w:rFonts w:eastAsia="仿宋_GB2312" w:hint="eastAsia"/>
          <w:sz w:val="32"/>
          <w:szCs w:val="22"/>
        </w:rPr>
        <w:t>，</w:t>
      </w:r>
      <w:r w:rsidRPr="001A7067">
        <w:rPr>
          <w:rFonts w:eastAsia="仿宋_GB2312" w:hint="eastAsia"/>
          <w:sz w:val="32"/>
          <w:szCs w:val="22"/>
        </w:rPr>
        <w:t>因材料不齐全等问题，影响职称评审的，由申报人及所在单位自行负责。</w:t>
      </w:r>
      <w:r w:rsidR="001A7067">
        <w:rPr>
          <w:rFonts w:ascii="仿宋" w:eastAsia="仿宋" w:hAnsi="仿宋" w:hint="eastAsia"/>
          <w:bCs/>
          <w:sz w:val="32"/>
          <w:szCs w:val="32"/>
        </w:rPr>
        <w:t>如发生</w:t>
      </w:r>
      <w:r w:rsidR="001A7067" w:rsidRPr="00FC3BBA">
        <w:rPr>
          <w:rFonts w:ascii="仿宋" w:eastAsia="仿宋" w:hAnsi="仿宋" w:hint="eastAsia"/>
          <w:bCs/>
          <w:sz w:val="32"/>
          <w:szCs w:val="32"/>
        </w:rPr>
        <w:t>材料缺漏情况较严重</w:t>
      </w:r>
      <w:r w:rsidR="001A7067">
        <w:rPr>
          <w:rFonts w:ascii="仿宋" w:eastAsia="仿宋" w:hAnsi="仿宋" w:hint="eastAsia"/>
          <w:bCs/>
          <w:sz w:val="32"/>
          <w:szCs w:val="32"/>
        </w:rPr>
        <w:t>等</w:t>
      </w:r>
      <w:r w:rsidR="001A7067">
        <w:rPr>
          <w:rFonts w:ascii="仿宋" w:eastAsia="仿宋" w:hAnsi="仿宋"/>
          <w:bCs/>
          <w:sz w:val="32"/>
          <w:szCs w:val="32"/>
        </w:rPr>
        <w:t>情况</w:t>
      </w:r>
      <w:r w:rsidR="001A7067" w:rsidRPr="00FC3BBA">
        <w:rPr>
          <w:rFonts w:ascii="仿宋" w:eastAsia="仿宋" w:hAnsi="仿宋" w:hint="eastAsia"/>
          <w:bCs/>
          <w:sz w:val="32"/>
          <w:szCs w:val="32"/>
        </w:rPr>
        <w:t>，省</w:t>
      </w:r>
      <w:r w:rsidR="001A7067" w:rsidRPr="00FC3BBA">
        <w:rPr>
          <w:rFonts w:ascii="仿宋" w:eastAsia="仿宋" w:hAnsi="仿宋"/>
          <w:bCs/>
          <w:sz w:val="32"/>
          <w:szCs w:val="32"/>
        </w:rPr>
        <w:t>将</w:t>
      </w:r>
      <w:r w:rsidR="001A7067">
        <w:rPr>
          <w:rFonts w:ascii="仿宋" w:eastAsia="仿宋" w:hAnsi="仿宋" w:hint="eastAsia"/>
          <w:bCs/>
          <w:sz w:val="32"/>
          <w:szCs w:val="32"/>
        </w:rPr>
        <w:t>核减我市</w:t>
      </w:r>
      <w:r w:rsidR="001A7067" w:rsidRPr="00FC3BBA">
        <w:rPr>
          <w:rFonts w:ascii="仿宋" w:eastAsia="仿宋" w:hAnsi="仿宋" w:hint="eastAsia"/>
          <w:bCs/>
          <w:sz w:val="32"/>
          <w:szCs w:val="32"/>
        </w:rPr>
        <w:t>下一年度正高级</w:t>
      </w:r>
      <w:r w:rsidR="001A7067">
        <w:rPr>
          <w:rFonts w:ascii="仿宋" w:eastAsia="仿宋" w:hAnsi="仿宋" w:hint="eastAsia"/>
          <w:bCs/>
          <w:sz w:val="32"/>
          <w:szCs w:val="32"/>
        </w:rPr>
        <w:t>职称</w:t>
      </w:r>
      <w:r w:rsidR="001A7067">
        <w:rPr>
          <w:rFonts w:ascii="仿宋" w:eastAsia="仿宋" w:hAnsi="仿宋"/>
          <w:bCs/>
          <w:sz w:val="32"/>
          <w:szCs w:val="32"/>
        </w:rPr>
        <w:t>申报</w:t>
      </w:r>
      <w:r w:rsidR="001A7067" w:rsidRPr="00FC3BBA">
        <w:rPr>
          <w:rFonts w:ascii="仿宋" w:eastAsia="仿宋" w:hAnsi="仿宋" w:hint="eastAsia"/>
          <w:bCs/>
          <w:sz w:val="32"/>
          <w:szCs w:val="32"/>
        </w:rPr>
        <w:t>指标。</w:t>
      </w:r>
      <w:r w:rsidR="001A7067" w:rsidRPr="001A7067">
        <w:rPr>
          <w:rFonts w:eastAsia="仿宋_GB2312" w:hint="eastAsia"/>
          <w:sz w:val="32"/>
          <w:szCs w:val="22"/>
        </w:rPr>
        <w:t>申报材料报送截</w:t>
      </w:r>
      <w:r w:rsidR="00E24BC1">
        <w:rPr>
          <w:rFonts w:eastAsia="仿宋_GB2312" w:hint="eastAsia"/>
          <w:sz w:val="32"/>
          <w:szCs w:val="22"/>
        </w:rPr>
        <w:t>止</w:t>
      </w:r>
      <w:r w:rsidR="001A7067" w:rsidRPr="001A7067">
        <w:rPr>
          <w:rFonts w:eastAsia="仿宋_GB2312" w:hint="eastAsia"/>
          <w:sz w:val="32"/>
          <w:szCs w:val="22"/>
        </w:rPr>
        <w:t>时间：</w:t>
      </w:r>
      <w:r w:rsidR="001A7067" w:rsidRPr="001A7067">
        <w:rPr>
          <w:rFonts w:eastAsia="仿宋_GB2312" w:hint="eastAsia"/>
          <w:sz w:val="32"/>
          <w:szCs w:val="22"/>
        </w:rPr>
        <w:t>201</w:t>
      </w:r>
      <w:r w:rsidR="001A7067" w:rsidRPr="001A7067">
        <w:rPr>
          <w:rFonts w:eastAsia="仿宋_GB2312"/>
          <w:sz w:val="32"/>
          <w:szCs w:val="22"/>
        </w:rPr>
        <w:t>9</w:t>
      </w:r>
      <w:r w:rsidR="001A7067" w:rsidRPr="001A7067">
        <w:rPr>
          <w:rFonts w:eastAsia="仿宋_GB2312" w:hint="eastAsia"/>
          <w:sz w:val="32"/>
          <w:szCs w:val="22"/>
        </w:rPr>
        <w:t>年</w:t>
      </w:r>
      <w:r w:rsidR="001A7067" w:rsidRPr="001A7067">
        <w:rPr>
          <w:rFonts w:eastAsia="仿宋_GB2312" w:hint="eastAsia"/>
          <w:sz w:val="32"/>
          <w:szCs w:val="22"/>
        </w:rPr>
        <w:t>9</w:t>
      </w:r>
      <w:r w:rsidR="001A7067" w:rsidRPr="001A7067">
        <w:rPr>
          <w:rFonts w:eastAsia="仿宋_GB2312" w:hint="eastAsia"/>
          <w:sz w:val="32"/>
          <w:szCs w:val="22"/>
        </w:rPr>
        <w:t>月</w:t>
      </w:r>
      <w:r w:rsidR="001A7067">
        <w:rPr>
          <w:rFonts w:eastAsia="仿宋_GB2312"/>
          <w:sz w:val="32"/>
          <w:szCs w:val="22"/>
        </w:rPr>
        <w:t>6</w:t>
      </w:r>
      <w:r w:rsidR="001A7067" w:rsidRPr="001A7067">
        <w:rPr>
          <w:rFonts w:eastAsia="仿宋_GB2312" w:hint="eastAsia"/>
          <w:sz w:val="32"/>
          <w:szCs w:val="22"/>
        </w:rPr>
        <w:t>日，逾期未报送材料的地区</w:t>
      </w:r>
      <w:r w:rsidR="001A7067">
        <w:rPr>
          <w:rFonts w:eastAsia="仿宋_GB2312" w:hint="eastAsia"/>
          <w:sz w:val="32"/>
          <w:szCs w:val="22"/>
        </w:rPr>
        <w:t>和</w:t>
      </w:r>
      <w:r w:rsidR="001A7067">
        <w:rPr>
          <w:rFonts w:eastAsia="仿宋_GB2312"/>
          <w:sz w:val="32"/>
          <w:szCs w:val="22"/>
        </w:rPr>
        <w:t>单位</w:t>
      </w:r>
      <w:r w:rsidR="001A7067" w:rsidRPr="001A7067">
        <w:rPr>
          <w:rFonts w:eastAsia="仿宋_GB2312" w:hint="eastAsia"/>
          <w:sz w:val="32"/>
          <w:szCs w:val="22"/>
        </w:rPr>
        <w:t>视为放弃本年度职称申报资格。</w:t>
      </w:r>
      <w:r w:rsidRPr="001A7067">
        <w:rPr>
          <w:rFonts w:eastAsia="仿宋_GB2312" w:hint="eastAsia"/>
          <w:sz w:val="32"/>
          <w:szCs w:val="22"/>
        </w:rPr>
        <w:t>每份教师材料收取评审费</w:t>
      </w:r>
      <w:r w:rsidRPr="001A7067">
        <w:rPr>
          <w:rFonts w:eastAsia="仿宋_GB2312" w:hint="eastAsia"/>
          <w:sz w:val="32"/>
          <w:szCs w:val="22"/>
        </w:rPr>
        <w:t>400</w:t>
      </w:r>
      <w:r w:rsidRPr="001A7067">
        <w:rPr>
          <w:rFonts w:eastAsia="仿宋_GB2312" w:hint="eastAsia"/>
          <w:sz w:val="32"/>
          <w:szCs w:val="22"/>
        </w:rPr>
        <w:t>元，交（汇）</w:t>
      </w:r>
      <w:r w:rsidR="00F00B51">
        <w:rPr>
          <w:rFonts w:eastAsia="仿宋_GB2312" w:hint="eastAsia"/>
          <w:sz w:val="32"/>
          <w:szCs w:val="22"/>
        </w:rPr>
        <w:t>款</w:t>
      </w:r>
      <w:r w:rsidR="000821FE">
        <w:rPr>
          <w:rFonts w:eastAsia="仿宋_GB2312" w:hint="eastAsia"/>
          <w:sz w:val="32"/>
          <w:szCs w:val="22"/>
        </w:rPr>
        <w:t>方式</w:t>
      </w:r>
      <w:r w:rsidR="000821FE">
        <w:rPr>
          <w:rFonts w:eastAsia="仿宋_GB2312"/>
          <w:sz w:val="32"/>
          <w:szCs w:val="22"/>
        </w:rPr>
        <w:t>另行通知</w:t>
      </w:r>
      <w:r w:rsidRPr="001A7067">
        <w:rPr>
          <w:rFonts w:eastAsia="仿宋_GB2312" w:hint="eastAsia"/>
          <w:sz w:val="32"/>
          <w:szCs w:val="22"/>
        </w:rPr>
        <w:t>。</w:t>
      </w:r>
    </w:p>
    <w:p w:rsidR="00FE4C88" w:rsidRDefault="002D76F1" w:rsidP="00FE4C88">
      <w:pPr>
        <w:pStyle w:val="20"/>
        <w:spacing w:line="600" w:lineRule="exact"/>
        <w:ind w:leftChars="0" w:left="0" w:firstLineChars="200" w:firstLine="640"/>
        <w:jc w:val="left"/>
        <w:rPr>
          <w:rFonts w:ascii="仿宋" w:eastAsia="仿宋_GB2312" w:hAnsi="仿宋"/>
          <w:sz w:val="32"/>
          <w:szCs w:val="32"/>
        </w:rPr>
      </w:pPr>
      <w:r w:rsidRPr="001A7067">
        <w:rPr>
          <w:rFonts w:eastAsia="仿宋_GB2312" w:hint="eastAsia"/>
          <w:sz w:val="32"/>
          <w:szCs w:val="22"/>
        </w:rPr>
        <w:t>材料报送地点：</w:t>
      </w:r>
      <w:r w:rsidR="00853DE8">
        <w:rPr>
          <w:rFonts w:eastAsia="仿宋_GB2312" w:hint="eastAsia"/>
          <w:sz w:val="32"/>
          <w:szCs w:val="22"/>
        </w:rPr>
        <w:t>市</w:t>
      </w:r>
      <w:r w:rsidR="00853DE8">
        <w:rPr>
          <w:rFonts w:ascii="仿宋" w:eastAsia="仿宋_GB2312" w:hAnsi="仿宋" w:hint="eastAsia"/>
          <w:sz w:val="32"/>
          <w:szCs w:val="32"/>
        </w:rPr>
        <w:t>学前街</w:t>
      </w:r>
      <w:r w:rsidR="00853DE8">
        <w:rPr>
          <w:rFonts w:ascii="仿宋" w:eastAsia="仿宋_GB2312" w:hAnsi="仿宋" w:hint="eastAsia"/>
          <w:sz w:val="32"/>
          <w:szCs w:val="32"/>
        </w:rPr>
        <w:t>27</w:t>
      </w:r>
      <w:r w:rsidR="00853DE8">
        <w:rPr>
          <w:rFonts w:ascii="仿宋" w:eastAsia="仿宋_GB2312" w:hAnsi="仿宋" w:hint="eastAsia"/>
          <w:sz w:val="32"/>
          <w:szCs w:val="32"/>
        </w:rPr>
        <w:t>号（原</w:t>
      </w:r>
      <w:r w:rsidR="00853DE8">
        <w:rPr>
          <w:rFonts w:ascii="仿宋" w:eastAsia="仿宋_GB2312" w:hAnsi="仿宋"/>
          <w:sz w:val="32"/>
          <w:szCs w:val="32"/>
        </w:rPr>
        <w:t>市教科院</w:t>
      </w:r>
      <w:r w:rsidR="00853DE8">
        <w:rPr>
          <w:rFonts w:ascii="仿宋" w:eastAsia="仿宋_GB2312" w:hAnsi="仿宋" w:hint="eastAsia"/>
          <w:sz w:val="32"/>
          <w:szCs w:val="32"/>
        </w:rPr>
        <w:t>）</w:t>
      </w:r>
      <w:r w:rsidR="00853DE8" w:rsidRPr="00761D42">
        <w:rPr>
          <w:rFonts w:ascii="仿宋" w:eastAsia="仿宋_GB2312" w:hAnsi="仿宋" w:hint="eastAsia"/>
          <w:sz w:val="32"/>
          <w:szCs w:val="32"/>
        </w:rPr>
        <w:t>8</w:t>
      </w:r>
      <w:r w:rsidR="00853DE8" w:rsidRPr="00761D42">
        <w:rPr>
          <w:rFonts w:ascii="仿宋" w:eastAsia="仿宋_GB2312" w:hAnsi="仿宋"/>
          <w:sz w:val="32"/>
          <w:szCs w:val="32"/>
        </w:rPr>
        <w:t>16</w:t>
      </w:r>
      <w:r w:rsidR="00853DE8">
        <w:rPr>
          <w:rFonts w:ascii="仿宋" w:eastAsia="仿宋_GB2312" w:hAnsi="仿宋" w:hint="eastAsia"/>
          <w:sz w:val="32"/>
          <w:szCs w:val="32"/>
        </w:rPr>
        <w:t>办公室。联系</w:t>
      </w:r>
      <w:r w:rsidR="00853DE8">
        <w:rPr>
          <w:rFonts w:ascii="仿宋" w:eastAsia="仿宋_GB2312" w:hAnsi="仿宋"/>
          <w:sz w:val="32"/>
          <w:szCs w:val="32"/>
        </w:rPr>
        <w:t>电话：</w:t>
      </w:r>
      <w:r w:rsidR="000821FE">
        <w:rPr>
          <w:rFonts w:ascii="仿宋" w:eastAsia="仿宋_GB2312" w:hAnsi="仿宋" w:hint="eastAsia"/>
          <w:sz w:val="32"/>
          <w:szCs w:val="32"/>
        </w:rPr>
        <w:t>81827686</w:t>
      </w:r>
      <w:r w:rsidR="00FE4C88">
        <w:rPr>
          <w:rFonts w:ascii="仿宋" w:eastAsia="仿宋_GB2312" w:hAnsi="仿宋" w:hint="eastAsia"/>
          <w:sz w:val="32"/>
          <w:szCs w:val="32"/>
        </w:rPr>
        <w:t>、</w:t>
      </w:r>
      <w:r w:rsidR="00FE4C88">
        <w:rPr>
          <w:rFonts w:ascii="仿宋" w:eastAsia="仿宋_GB2312" w:hAnsi="仿宋"/>
          <w:sz w:val="32"/>
          <w:szCs w:val="32"/>
        </w:rPr>
        <w:t>、</w:t>
      </w:r>
      <w:r w:rsidR="00FE4C88">
        <w:rPr>
          <w:rFonts w:ascii="仿宋" w:eastAsia="仿宋_GB2312" w:hAnsi="仿宋" w:hint="eastAsia"/>
          <w:sz w:val="32"/>
          <w:szCs w:val="32"/>
        </w:rPr>
        <w:t>82732863</w:t>
      </w:r>
      <w:r w:rsidR="00E24BC1">
        <w:rPr>
          <w:rFonts w:ascii="仿宋" w:eastAsia="仿宋_GB2312" w:hAnsi="仿宋" w:hint="eastAsia"/>
          <w:sz w:val="32"/>
          <w:szCs w:val="32"/>
        </w:rPr>
        <w:t>。</w:t>
      </w:r>
    </w:p>
    <w:p w:rsidR="00FE4C88" w:rsidRDefault="00FE4C88" w:rsidP="00FE4C88">
      <w:pPr>
        <w:pStyle w:val="20"/>
        <w:spacing w:line="600" w:lineRule="exact"/>
        <w:ind w:leftChars="0" w:left="0" w:firstLineChars="200" w:firstLine="640"/>
        <w:jc w:val="left"/>
        <w:rPr>
          <w:rFonts w:ascii="仿宋" w:eastAsia="仿宋_GB2312" w:hAnsi="仿宋"/>
          <w:sz w:val="32"/>
          <w:szCs w:val="32"/>
        </w:rPr>
      </w:pPr>
    </w:p>
    <w:p w:rsidR="00FE4C88" w:rsidRDefault="00FE4C88" w:rsidP="00FE4C88">
      <w:pPr>
        <w:pStyle w:val="20"/>
        <w:spacing w:line="600" w:lineRule="exact"/>
        <w:ind w:leftChars="0" w:left="0" w:firstLineChars="200" w:firstLine="640"/>
        <w:jc w:val="left"/>
        <w:rPr>
          <w:rFonts w:ascii="仿宋" w:eastAsia="仿宋_GB2312" w:hAnsi="仿宋"/>
          <w:sz w:val="32"/>
          <w:szCs w:val="32"/>
        </w:rPr>
      </w:pPr>
      <w:r w:rsidRPr="00FE4C88">
        <w:rPr>
          <w:rFonts w:ascii="仿宋" w:eastAsia="仿宋_GB2312" w:hAnsi="仿宋" w:hint="eastAsia"/>
          <w:sz w:val="32"/>
          <w:szCs w:val="32"/>
        </w:rPr>
        <w:t>附件：</w:t>
      </w:r>
      <w:r w:rsidRPr="00FE4C88">
        <w:rPr>
          <w:rFonts w:ascii="仿宋" w:eastAsia="仿宋_GB2312" w:hAnsi="仿宋" w:hint="eastAsia"/>
          <w:sz w:val="32"/>
          <w:szCs w:val="32"/>
        </w:rPr>
        <w:t>1.</w:t>
      </w:r>
      <w:r w:rsidRPr="00FE4C88">
        <w:rPr>
          <w:rFonts w:ascii="仿宋" w:eastAsia="仿宋_GB2312" w:hAnsi="仿宋" w:hint="eastAsia"/>
          <w:sz w:val="32"/>
          <w:szCs w:val="32"/>
        </w:rPr>
        <w:t>江苏省中小学正高级教师评审材料报送要求</w:t>
      </w:r>
    </w:p>
    <w:p w:rsidR="00FE4C88" w:rsidRDefault="00FE4C88" w:rsidP="00FE4C88">
      <w:pPr>
        <w:pStyle w:val="20"/>
        <w:spacing w:line="600" w:lineRule="exact"/>
        <w:ind w:leftChars="0" w:left="0" w:firstLineChars="500" w:firstLine="1600"/>
        <w:jc w:val="left"/>
        <w:rPr>
          <w:rFonts w:ascii="仿宋" w:eastAsia="仿宋_GB2312" w:hAnsi="仿宋"/>
          <w:sz w:val="32"/>
          <w:szCs w:val="32"/>
        </w:rPr>
      </w:pPr>
      <w:r w:rsidRPr="00FE4C88">
        <w:rPr>
          <w:rFonts w:ascii="仿宋" w:eastAsia="仿宋_GB2312" w:hAnsi="仿宋" w:hint="eastAsia"/>
          <w:sz w:val="32"/>
          <w:szCs w:val="32"/>
        </w:rPr>
        <w:t>2.</w:t>
      </w:r>
      <w:r w:rsidRPr="00FE4C88">
        <w:rPr>
          <w:rFonts w:ascii="仿宋" w:eastAsia="仿宋_GB2312" w:hAnsi="仿宋" w:hint="eastAsia"/>
          <w:sz w:val="32"/>
          <w:szCs w:val="32"/>
        </w:rPr>
        <w:t>江苏省中职校正高级教师评审材料报送要求</w:t>
      </w:r>
    </w:p>
    <w:p w:rsidR="00FE4C88" w:rsidRDefault="00FE4C88" w:rsidP="00FE4C88">
      <w:pPr>
        <w:pStyle w:val="20"/>
        <w:spacing w:line="600" w:lineRule="exact"/>
        <w:ind w:leftChars="0" w:left="0" w:firstLineChars="500" w:firstLine="1600"/>
        <w:jc w:val="left"/>
        <w:rPr>
          <w:rFonts w:ascii="仿宋" w:eastAsia="仿宋_GB2312" w:hAnsi="仿宋"/>
          <w:sz w:val="32"/>
          <w:szCs w:val="32"/>
        </w:rPr>
      </w:pPr>
      <w:r>
        <w:rPr>
          <w:rFonts w:ascii="仿宋" w:eastAsia="仿宋_GB2312" w:hAnsi="仿宋"/>
          <w:sz w:val="32"/>
          <w:szCs w:val="32"/>
        </w:rPr>
        <w:t>3</w:t>
      </w:r>
      <w:r w:rsidRPr="00FE4C88">
        <w:rPr>
          <w:rFonts w:ascii="仿宋" w:eastAsia="仿宋_GB2312" w:hAnsi="仿宋" w:hint="eastAsia"/>
          <w:sz w:val="32"/>
          <w:szCs w:val="32"/>
        </w:rPr>
        <w:t>.</w:t>
      </w:r>
      <w:r w:rsidRPr="00FE4C88">
        <w:rPr>
          <w:rFonts w:ascii="仿宋" w:eastAsia="仿宋_GB2312" w:hAnsi="仿宋" w:hint="eastAsia"/>
          <w:sz w:val="32"/>
          <w:szCs w:val="32"/>
        </w:rPr>
        <w:t>江苏省教师系列正高级职称申报人员师德师风情况说明</w:t>
      </w:r>
    </w:p>
    <w:p w:rsidR="00FE4C88" w:rsidRDefault="00FE4C88" w:rsidP="00FE4C88">
      <w:pPr>
        <w:pStyle w:val="20"/>
        <w:spacing w:line="600" w:lineRule="exact"/>
        <w:ind w:leftChars="0" w:left="0" w:firstLineChars="500" w:firstLine="1600"/>
        <w:jc w:val="left"/>
        <w:rPr>
          <w:rFonts w:ascii="仿宋" w:eastAsia="仿宋_GB2312" w:hAnsi="仿宋"/>
          <w:sz w:val="32"/>
          <w:szCs w:val="32"/>
        </w:rPr>
      </w:pPr>
    </w:p>
    <w:p w:rsidR="00FE4C88" w:rsidRDefault="0068540B" w:rsidP="00FE4C88">
      <w:pPr>
        <w:widowControl/>
        <w:jc w:val="left"/>
        <w:rPr>
          <w:rFonts w:ascii="仿宋" w:eastAsia="仿宋_GB2312" w:hAnsi="仿宋"/>
          <w:sz w:val="32"/>
          <w:szCs w:val="32"/>
        </w:rPr>
      </w:pPr>
      <w:r w:rsidRPr="00145E0C">
        <w:rPr>
          <w:rFonts w:ascii="仿宋" w:eastAsia="仿宋_GB2312" w:hAnsi="仿宋" w:hint="eastAsia"/>
          <w:sz w:val="32"/>
          <w:szCs w:val="32"/>
        </w:rPr>
        <w:t xml:space="preserve">    </w:t>
      </w:r>
      <w:r w:rsidR="00FE4C88">
        <w:rPr>
          <w:rFonts w:ascii="仿宋" w:eastAsia="仿宋_GB2312" w:hAnsi="仿宋"/>
          <w:sz w:val="32"/>
          <w:szCs w:val="32"/>
        </w:rPr>
        <w:t xml:space="preserve">                        </w:t>
      </w:r>
    </w:p>
    <w:p w:rsidR="00FE4C88" w:rsidRDefault="00FE4C88" w:rsidP="00FE4C88">
      <w:pPr>
        <w:widowControl/>
        <w:jc w:val="left"/>
        <w:rPr>
          <w:rFonts w:ascii="仿宋" w:eastAsia="仿宋_GB2312" w:hAnsi="仿宋"/>
          <w:sz w:val="32"/>
          <w:szCs w:val="32"/>
        </w:rPr>
      </w:pPr>
    </w:p>
    <w:p w:rsidR="00DE4181" w:rsidRDefault="00B70A01" w:rsidP="00FE4C88">
      <w:pPr>
        <w:widowControl/>
        <w:ind w:firstLineChars="1400" w:firstLine="4480"/>
        <w:jc w:val="left"/>
        <w:rPr>
          <w:rFonts w:ascii="仿宋" w:eastAsia="仿宋_GB2312" w:hAnsi="仿宋"/>
          <w:sz w:val="32"/>
          <w:szCs w:val="32"/>
        </w:rPr>
      </w:pPr>
      <w:r>
        <w:rPr>
          <w:rFonts w:ascii="仿宋" w:eastAsia="仿宋_GB2312" w:hAnsi="仿宋" w:hint="eastAsia"/>
          <w:sz w:val="32"/>
          <w:szCs w:val="32"/>
        </w:rPr>
        <w:t>无锡</w:t>
      </w:r>
      <w:r>
        <w:rPr>
          <w:rFonts w:ascii="仿宋" w:eastAsia="仿宋_GB2312" w:hAnsi="仿宋"/>
          <w:sz w:val="32"/>
          <w:szCs w:val="32"/>
        </w:rPr>
        <w:t>市教育局</w:t>
      </w:r>
    </w:p>
    <w:p w:rsidR="00877A4B" w:rsidRDefault="0068540B" w:rsidP="00A66D4F">
      <w:pPr>
        <w:spacing w:line="580" w:lineRule="exact"/>
        <w:ind w:right="640" w:firstLineChars="1259" w:firstLine="4029"/>
      </w:pPr>
      <w:r w:rsidRPr="00145E0C">
        <w:rPr>
          <w:rFonts w:ascii="仿宋" w:eastAsia="仿宋_GB2312" w:hAnsi="仿宋" w:hint="eastAsia"/>
          <w:sz w:val="32"/>
          <w:szCs w:val="32"/>
        </w:rPr>
        <w:t>二</w:t>
      </w:r>
      <w:r>
        <w:rPr>
          <w:rFonts w:ascii="仿宋_GB2312" w:eastAsia="仿宋_GB2312" w:hAnsi="仿宋" w:hint="eastAsia"/>
          <w:sz w:val="32"/>
          <w:szCs w:val="32"/>
        </w:rPr>
        <w:t>○</w:t>
      </w:r>
      <w:r w:rsidRPr="00145E0C">
        <w:rPr>
          <w:rFonts w:ascii="仿宋" w:eastAsia="仿宋_GB2312" w:hAnsi="仿宋" w:hint="eastAsia"/>
          <w:sz w:val="32"/>
          <w:szCs w:val="32"/>
        </w:rPr>
        <w:t>一</w:t>
      </w:r>
      <w:r w:rsidR="00B044C2">
        <w:rPr>
          <w:rFonts w:ascii="仿宋" w:eastAsia="仿宋_GB2312" w:hAnsi="仿宋" w:hint="eastAsia"/>
          <w:sz w:val="32"/>
          <w:szCs w:val="32"/>
        </w:rPr>
        <w:t>九</w:t>
      </w:r>
      <w:r w:rsidRPr="00145E0C">
        <w:rPr>
          <w:rFonts w:ascii="仿宋" w:eastAsia="仿宋_GB2312" w:hAnsi="仿宋" w:hint="eastAsia"/>
          <w:sz w:val="32"/>
          <w:szCs w:val="32"/>
        </w:rPr>
        <w:t>年</w:t>
      </w:r>
      <w:r w:rsidR="00853DE8">
        <w:rPr>
          <w:rFonts w:ascii="仿宋" w:eastAsia="仿宋_GB2312" w:hAnsi="仿宋" w:hint="eastAsia"/>
          <w:sz w:val="32"/>
          <w:szCs w:val="32"/>
        </w:rPr>
        <w:t>八</w:t>
      </w:r>
      <w:r w:rsidRPr="00145E0C">
        <w:rPr>
          <w:rFonts w:ascii="仿宋" w:eastAsia="仿宋_GB2312" w:hAnsi="仿宋" w:hint="eastAsia"/>
          <w:sz w:val="32"/>
          <w:szCs w:val="32"/>
        </w:rPr>
        <w:t>月</w:t>
      </w:r>
      <w:r w:rsidR="00FE4C88">
        <w:rPr>
          <w:rFonts w:ascii="仿宋" w:eastAsia="仿宋_GB2312" w:hAnsi="仿宋" w:hint="eastAsia"/>
          <w:sz w:val="32"/>
          <w:szCs w:val="32"/>
        </w:rPr>
        <w:t>六</w:t>
      </w:r>
      <w:r w:rsidRPr="00145E0C">
        <w:rPr>
          <w:rFonts w:ascii="仿宋" w:eastAsia="仿宋_GB2312" w:hAnsi="仿宋" w:hint="eastAsia"/>
          <w:sz w:val="32"/>
          <w:szCs w:val="32"/>
        </w:rPr>
        <w:t>日</w:t>
      </w:r>
    </w:p>
    <w:sectPr w:rsidR="00877A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0DE" w:rsidRDefault="00A130DE" w:rsidP="00904606">
      <w:r>
        <w:separator/>
      </w:r>
    </w:p>
  </w:endnote>
  <w:endnote w:type="continuationSeparator" w:id="0">
    <w:p w:rsidR="00A130DE" w:rsidRDefault="00A130DE" w:rsidP="0090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楷体_GBK">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大标宋简体">
    <w:altName w:val="微软雅黑"/>
    <w:panose1 w:val="00000000000000000000"/>
    <w:charset w:val="86"/>
    <w:family w:val="script"/>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8CF3C52" w:usb2="00000016" w:usb3="00000000" w:csb0="0004001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0DE" w:rsidRDefault="00A130DE" w:rsidP="00904606">
      <w:r>
        <w:separator/>
      </w:r>
    </w:p>
  </w:footnote>
  <w:footnote w:type="continuationSeparator" w:id="0">
    <w:p w:rsidR="00A130DE" w:rsidRDefault="00A130DE" w:rsidP="00904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40B"/>
    <w:rsid w:val="00003172"/>
    <w:rsid w:val="00066857"/>
    <w:rsid w:val="0008140D"/>
    <w:rsid w:val="000821FE"/>
    <w:rsid w:val="00096477"/>
    <w:rsid w:val="000F2AD5"/>
    <w:rsid w:val="00176D54"/>
    <w:rsid w:val="00180E86"/>
    <w:rsid w:val="001A7067"/>
    <w:rsid w:val="001C37C3"/>
    <w:rsid w:val="001D5BDB"/>
    <w:rsid w:val="001F4CE3"/>
    <w:rsid w:val="00237C99"/>
    <w:rsid w:val="0024226D"/>
    <w:rsid w:val="002C161D"/>
    <w:rsid w:val="002D5A83"/>
    <w:rsid w:val="002D76F1"/>
    <w:rsid w:val="003002A1"/>
    <w:rsid w:val="0030374E"/>
    <w:rsid w:val="00371FF8"/>
    <w:rsid w:val="0042794C"/>
    <w:rsid w:val="004357F8"/>
    <w:rsid w:val="004B69E0"/>
    <w:rsid w:val="00526301"/>
    <w:rsid w:val="00607093"/>
    <w:rsid w:val="006718CC"/>
    <w:rsid w:val="0068540B"/>
    <w:rsid w:val="006957B0"/>
    <w:rsid w:val="007503B9"/>
    <w:rsid w:val="00761D42"/>
    <w:rsid w:val="007D1927"/>
    <w:rsid w:val="007E08A1"/>
    <w:rsid w:val="00813E67"/>
    <w:rsid w:val="00847478"/>
    <w:rsid w:val="00853DE8"/>
    <w:rsid w:val="00877A4B"/>
    <w:rsid w:val="008911D9"/>
    <w:rsid w:val="008A71B2"/>
    <w:rsid w:val="00904606"/>
    <w:rsid w:val="009761A6"/>
    <w:rsid w:val="009A4DE0"/>
    <w:rsid w:val="009D39B4"/>
    <w:rsid w:val="009D492B"/>
    <w:rsid w:val="009E5B2C"/>
    <w:rsid w:val="00A130DE"/>
    <w:rsid w:val="00A22B73"/>
    <w:rsid w:val="00A3728E"/>
    <w:rsid w:val="00A66D4F"/>
    <w:rsid w:val="00A90C88"/>
    <w:rsid w:val="00AB5618"/>
    <w:rsid w:val="00B044C2"/>
    <w:rsid w:val="00B552D7"/>
    <w:rsid w:val="00B70A01"/>
    <w:rsid w:val="00BD12F2"/>
    <w:rsid w:val="00C22A03"/>
    <w:rsid w:val="00C356FE"/>
    <w:rsid w:val="00C37767"/>
    <w:rsid w:val="00C84FC1"/>
    <w:rsid w:val="00CA512F"/>
    <w:rsid w:val="00CE5C27"/>
    <w:rsid w:val="00D13900"/>
    <w:rsid w:val="00D437D5"/>
    <w:rsid w:val="00D60567"/>
    <w:rsid w:val="00DA19E9"/>
    <w:rsid w:val="00DC599C"/>
    <w:rsid w:val="00DE4181"/>
    <w:rsid w:val="00E24BC1"/>
    <w:rsid w:val="00E3397C"/>
    <w:rsid w:val="00E4104F"/>
    <w:rsid w:val="00EF7FAF"/>
    <w:rsid w:val="00F00B51"/>
    <w:rsid w:val="00F21991"/>
    <w:rsid w:val="00F450BC"/>
    <w:rsid w:val="00F54402"/>
    <w:rsid w:val="00F548BA"/>
    <w:rsid w:val="00F7228F"/>
    <w:rsid w:val="00FC3BBA"/>
    <w:rsid w:val="00FE3243"/>
    <w:rsid w:val="00FE4C88"/>
    <w:rsid w:val="00FE5A5A"/>
    <w:rsid w:val="00FE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19E79D-393C-401A-A773-508B987B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40B"/>
    <w:pPr>
      <w:widowControl w:val="0"/>
      <w:jc w:val="both"/>
    </w:pPr>
    <w:rPr>
      <w:rFonts w:ascii="Times New Roman" w:eastAsia="宋体" w:hAnsi="Times New Roman" w:cs="Times New Roman"/>
      <w:szCs w:val="24"/>
    </w:rPr>
  </w:style>
  <w:style w:type="paragraph" w:styleId="2">
    <w:name w:val="heading 2"/>
    <w:basedOn w:val="a"/>
    <w:next w:val="a"/>
    <w:link w:val="2Char"/>
    <w:autoRedefine/>
    <w:uiPriority w:val="9"/>
    <w:unhideWhenUsed/>
    <w:qFormat/>
    <w:rsid w:val="002D76F1"/>
    <w:pPr>
      <w:keepNext/>
      <w:keepLines/>
      <w:spacing w:line="560" w:lineRule="exact"/>
      <w:ind w:firstLineChars="200" w:firstLine="640"/>
      <w:outlineLvl w:val="1"/>
    </w:pPr>
    <w:rPr>
      <w:rFonts w:ascii="Cambria" w:eastAsia="方正楷体_GBK" w:hAnsi="Cambria"/>
      <w:bCs/>
      <w:sz w:val="32"/>
      <w:szCs w:val="32"/>
    </w:rPr>
  </w:style>
  <w:style w:type="paragraph" w:styleId="3">
    <w:name w:val="heading 3"/>
    <w:basedOn w:val="a"/>
    <w:next w:val="a"/>
    <w:link w:val="3Char"/>
    <w:autoRedefine/>
    <w:uiPriority w:val="9"/>
    <w:unhideWhenUsed/>
    <w:qFormat/>
    <w:rsid w:val="002D76F1"/>
    <w:pPr>
      <w:keepNext/>
      <w:keepLines/>
      <w:spacing w:line="560" w:lineRule="exact"/>
      <w:ind w:firstLineChars="200" w:firstLine="200"/>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68540B"/>
    <w:pPr>
      <w:spacing w:line="0" w:lineRule="atLeast"/>
      <w:jc w:val="center"/>
    </w:pPr>
    <w:rPr>
      <w:rFonts w:ascii="方正大标宋简体" w:eastAsia="方正大标宋简体" w:hAnsi="宋体"/>
      <w:b/>
      <w:sz w:val="44"/>
      <w:szCs w:val="44"/>
    </w:rPr>
  </w:style>
  <w:style w:type="character" w:customStyle="1" w:styleId="Char">
    <w:name w:val="正文文本 Char"/>
    <w:basedOn w:val="a0"/>
    <w:link w:val="a3"/>
    <w:rsid w:val="0068540B"/>
    <w:rPr>
      <w:rFonts w:ascii="方正大标宋简体" w:eastAsia="方正大标宋简体" w:hAnsi="宋体" w:cs="Times New Roman"/>
      <w:b/>
      <w:sz w:val="44"/>
      <w:szCs w:val="44"/>
    </w:rPr>
  </w:style>
  <w:style w:type="paragraph" w:styleId="20">
    <w:name w:val="Body Text Indent 2"/>
    <w:basedOn w:val="a"/>
    <w:link w:val="2Char0"/>
    <w:rsid w:val="0068540B"/>
    <w:pPr>
      <w:spacing w:after="120" w:line="480" w:lineRule="auto"/>
      <w:ind w:leftChars="200" w:left="420"/>
    </w:pPr>
  </w:style>
  <w:style w:type="character" w:customStyle="1" w:styleId="2Char0">
    <w:name w:val="正文文本缩进 2 Char"/>
    <w:basedOn w:val="a0"/>
    <w:link w:val="20"/>
    <w:rsid w:val="0068540B"/>
    <w:rPr>
      <w:rFonts w:ascii="Times New Roman" w:eastAsia="宋体" w:hAnsi="Times New Roman" w:cs="Times New Roman"/>
      <w:szCs w:val="24"/>
    </w:rPr>
  </w:style>
  <w:style w:type="paragraph" w:customStyle="1" w:styleId="CharChar1CharCharCharChar">
    <w:name w:val="Char Char1 Char Char Char Char"/>
    <w:basedOn w:val="a4"/>
    <w:autoRedefine/>
    <w:semiHidden/>
    <w:rsid w:val="0068540B"/>
    <w:pPr>
      <w:shd w:val="clear" w:color="auto" w:fill="000080"/>
    </w:pPr>
    <w:rPr>
      <w:rFonts w:ascii="Tahoma" w:eastAsia="宋体" w:hAnsi="Tahoma"/>
      <w:sz w:val="24"/>
      <w:szCs w:val="24"/>
    </w:rPr>
  </w:style>
  <w:style w:type="paragraph" w:styleId="a4">
    <w:name w:val="Document Map"/>
    <w:basedOn w:val="a"/>
    <w:link w:val="Char0"/>
    <w:uiPriority w:val="99"/>
    <w:semiHidden/>
    <w:unhideWhenUsed/>
    <w:rsid w:val="0068540B"/>
    <w:rPr>
      <w:rFonts w:ascii="Microsoft YaHei UI" w:eastAsia="Microsoft YaHei UI"/>
      <w:sz w:val="18"/>
      <w:szCs w:val="18"/>
    </w:rPr>
  </w:style>
  <w:style w:type="character" w:customStyle="1" w:styleId="Char0">
    <w:name w:val="文档结构图 Char"/>
    <w:basedOn w:val="a0"/>
    <w:link w:val="a4"/>
    <w:uiPriority w:val="99"/>
    <w:semiHidden/>
    <w:rsid w:val="0068540B"/>
    <w:rPr>
      <w:rFonts w:ascii="Microsoft YaHei UI" w:eastAsia="Microsoft YaHei UI" w:hAnsi="Times New Roman" w:cs="Times New Roman"/>
      <w:sz w:val="18"/>
      <w:szCs w:val="18"/>
    </w:rPr>
  </w:style>
  <w:style w:type="paragraph" w:styleId="a5">
    <w:name w:val="header"/>
    <w:basedOn w:val="a"/>
    <w:link w:val="Char1"/>
    <w:uiPriority w:val="99"/>
    <w:unhideWhenUsed/>
    <w:rsid w:val="0090460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904606"/>
    <w:rPr>
      <w:rFonts w:ascii="Times New Roman" w:eastAsia="宋体" w:hAnsi="Times New Roman" w:cs="Times New Roman"/>
      <w:sz w:val="18"/>
      <w:szCs w:val="18"/>
    </w:rPr>
  </w:style>
  <w:style w:type="paragraph" w:styleId="a6">
    <w:name w:val="footer"/>
    <w:basedOn w:val="a"/>
    <w:link w:val="Char2"/>
    <w:uiPriority w:val="99"/>
    <w:unhideWhenUsed/>
    <w:rsid w:val="00904606"/>
    <w:pPr>
      <w:tabs>
        <w:tab w:val="center" w:pos="4153"/>
        <w:tab w:val="right" w:pos="8306"/>
      </w:tabs>
      <w:snapToGrid w:val="0"/>
      <w:jc w:val="left"/>
    </w:pPr>
    <w:rPr>
      <w:sz w:val="18"/>
      <w:szCs w:val="18"/>
    </w:rPr>
  </w:style>
  <w:style w:type="character" w:customStyle="1" w:styleId="Char2">
    <w:name w:val="页脚 Char"/>
    <w:basedOn w:val="a0"/>
    <w:link w:val="a6"/>
    <w:uiPriority w:val="99"/>
    <w:rsid w:val="00904606"/>
    <w:rPr>
      <w:rFonts w:ascii="Times New Roman" w:eastAsia="宋体" w:hAnsi="Times New Roman" w:cs="Times New Roman"/>
      <w:sz w:val="18"/>
      <w:szCs w:val="18"/>
    </w:rPr>
  </w:style>
  <w:style w:type="paragraph" w:styleId="a7">
    <w:name w:val="Balloon Text"/>
    <w:basedOn w:val="a"/>
    <w:link w:val="Char3"/>
    <w:uiPriority w:val="99"/>
    <w:semiHidden/>
    <w:unhideWhenUsed/>
    <w:rsid w:val="00371FF8"/>
    <w:rPr>
      <w:sz w:val="18"/>
      <w:szCs w:val="18"/>
    </w:rPr>
  </w:style>
  <w:style w:type="character" w:customStyle="1" w:styleId="Char3">
    <w:name w:val="批注框文本 Char"/>
    <w:basedOn w:val="a0"/>
    <w:link w:val="a7"/>
    <w:uiPriority w:val="99"/>
    <w:semiHidden/>
    <w:rsid w:val="00371FF8"/>
    <w:rPr>
      <w:rFonts w:ascii="Times New Roman" w:eastAsia="宋体" w:hAnsi="Times New Roman" w:cs="Times New Roman"/>
      <w:sz w:val="18"/>
      <w:szCs w:val="18"/>
    </w:rPr>
  </w:style>
  <w:style w:type="character" w:customStyle="1" w:styleId="b2">
    <w:name w:val="b2"/>
    <w:rsid w:val="007E08A1"/>
    <w:rPr>
      <w:rFonts w:ascii="??" w:hAnsi="??"/>
      <w:color w:val="000000"/>
      <w:sz w:val="21"/>
    </w:rPr>
  </w:style>
  <w:style w:type="character" w:styleId="a8">
    <w:name w:val="Hyperlink"/>
    <w:rsid w:val="00847478"/>
    <w:rPr>
      <w:color w:val="0563C1"/>
      <w:u w:val="single"/>
    </w:rPr>
  </w:style>
  <w:style w:type="paragraph" w:styleId="a9">
    <w:name w:val="Title"/>
    <w:basedOn w:val="a"/>
    <w:next w:val="a"/>
    <w:link w:val="Char4"/>
    <w:autoRedefine/>
    <w:uiPriority w:val="10"/>
    <w:qFormat/>
    <w:rsid w:val="009D492B"/>
    <w:pPr>
      <w:spacing w:line="560" w:lineRule="exact"/>
      <w:jc w:val="center"/>
      <w:outlineLvl w:val="0"/>
    </w:pPr>
    <w:rPr>
      <w:rFonts w:eastAsia="方正小标宋简体"/>
      <w:bCs/>
      <w:sz w:val="44"/>
      <w:szCs w:val="32"/>
    </w:rPr>
  </w:style>
  <w:style w:type="character" w:customStyle="1" w:styleId="Char4">
    <w:name w:val="标题 Char"/>
    <w:basedOn w:val="a0"/>
    <w:link w:val="a9"/>
    <w:uiPriority w:val="10"/>
    <w:rsid w:val="009D492B"/>
    <w:rPr>
      <w:rFonts w:ascii="Times New Roman" w:eastAsia="方正小标宋简体" w:hAnsi="Times New Roman" w:cs="Times New Roman"/>
      <w:bCs/>
      <w:sz w:val="44"/>
      <w:szCs w:val="32"/>
    </w:rPr>
  </w:style>
  <w:style w:type="character" w:customStyle="1" w:styleId="2Char">
    <w:name w:val="标题 2 Char"/>
    <w:basedOn w:val="a0"/>
    <w:link w:val="2"/>
    <w:uiPriority w:val="9"/>
    <w:rsid w:val="002D76F1"/>
    <w:rPr>
      <w:rFonts w:ascii="Cambria" w:eastAsia="方正楷体_GBK" w:hAnsi="Cambria" w:cs="Times New Roman"/>
      <w:bCs/>
      <w:sz w:val="32"/>
      <w:szCs w:val="32"/>
    </w:rPr>
  </w:style>
  <w:style w:type="character" w:customStyle="1" w:styleId="3Char">
    <w:name w:val="标题 3 Char"/>
    <w:basedOn w:val="a0"/>
    <w:link w:val="3"/>
    <w:uiPriority w:val="9"/>
    <w:rsid w:val="002D76F1"/>
    <w:rPr>
      <w:rFonts w:ascii="Times New Roman" w:eastAsia="仿宋_GB2312"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01086">
      <w:bodyDiv w:val="1"/>
      <w:marLeft w:val="0"/>
      <w:marRight w:val="0"/>
      <w:marTop w:val="0"/>
      <w:marBottom w:val="0"/>
      <w:divBdr>
        <w:top w:val="none" w:sz="0" w:space="0" w:color="auto"/>
        <w:left w:val="none" w:sz="0" w:space="0" w:color="auto"/>
        <w:bottom w:val="none" w:sz="0" w:space="0" w:color="auto"/>
        <w:right w:val="none" w:sz="0" w:space="0" w:color="auto"/>
      </w:divBdr>
      <w:divsChild>
        <w:div w:id="1874657584">
          <w:marLeft w:val="0"/>
          <w:marRight w:val="0"/>
          <w:marTop w:val="0"/>
          <w:marBottom w:val="0"/>
          <w:divBdr>
            <w:top w:val="none" w:sz="0" w:space="0" w:color="auto"/>
            <w:left w:val="none" w:sz="0" w:space="0" w:color="auto"/>
            <w:bottom w:val="none" w:sz="0" w:space="0" w:color="auto"/>
            <w:right w:val="none" w:sz="0" w:space="0" w:color="auto"/>
          </w:divBdr>
        </w:div>
      </w:divsChild>
    </w:div>
    <w:div w:id="761610901">
      <w:bodyDiv w:val="1"/>
      <w:marLeft w:val="0"/>
      <w:marRight w:val="0"/>
      <w:marTop w:val="0"/>
      <w:marBottom w:val="0"/>
      <w:divBdr>
        <w:top w:val="none" w:sz="0" w:space="0" w:color="auto"/>
        <w:left w:val="none" w:sz="0" w:space="0" w:color="auto"/>
        <w:bottom w:val="none" w:sz="0" w:space="0" w:color="auto"/>
        <w:right w:val="none" w:sz="0" w:space="0" w:color="auto"/>
      </w:divBdr>
      <w:divsChild>
        <w:div w:id="2045518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61.160.99.102:8031/WXJXJY/TitleDeclaration/home/Index.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E9959-7E65-4385-A588-4F6A1572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373</Words>
  <Characters>2127</Characters>
  <Application>Microsoft Office Word</Application>
  <DocSecurity>0</DocSecurity>
  <Lines>17</Lines>
  <Paragraphs>4</Paragraphs>
  <ScaleCrop>false</ScaleCrop>
  <Company>P R C</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cp:lastPrinted>2017-09-30T08:28:00Z</cp:lastPrinted>
  <dcterms:created xsi:type="dcterms:W3CDTF">2019-08-02T06:16:00Z</dcterms:created>
  <dcterms:modified xsi:type="dcterms:W3CDTF">2019-08-07T08:26:00Z</dcterms:modified>
</cp:coreProperties>
</file>