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EB9" w:rsidRDefault="005F3EB9" w:rsidP="005F3EB9">
      <w:pPr>
        <w:rPr>
          <w:rFonts w:hint="eastAsia"/>
        </w:rPr>
      </w:pPr>
      <w:r>
        <w:rPr>
          <w:rFonts w:hint="eastAsia"/>
        </w:rPr>
        <w:t>十九大对党章做了这些重大修改</w:t>
      </w:r>
    </w:p>
    <w:p w:rsidR="005F3EB9" w:rsidRDefault="005F3EB9" w:rsidP="005F3EB9">
      <w:pPr>
        <w:rPr>
          <w:rFonts w:hint="eastAsia"/>
        </w:rPr>
      </w:pPr>
      <w:r>
        <w:rPr>
          <w:rFonts w:hint="eastAsia"/>
        </w:rPr>
        <w:t xml:space="preserve">       </w:t>
      </w:r>
      <w:r>
        <w:rPr>
          <w:rFonts w:hint="eastAsia"/>
        </w:rPr>
        <w:t>看了党章中修改的各个细节。那么，哪些新思想、新论断、新概念写入了党章呢？</w:t>
      </w:r>
    </w:p>
    <w:p w:rsidR="005F3EB9" w:rsidRDefault="005F3EB9" w:rsidP="005F3EB9">
      <w:pPr>
        <w:rPr>
          <w:rFonts w:hint="eastAsia"/>
        </w:rPr>
      </w:pPr>
      <w:r>
        <w:t xml:space="preserve"> </w:t>
      </w:r>
      <w:r>
        <w:t>1</w:t>
      </w:r>
      <w:r>
        <w:rPr>
          <w:rFonts w:hint="eastAsia"/>
        </w:rPr>
        <w:t>习近平新时代中国特色社会主义思想写入党章</w:t>
      </w:r>
    </w:p>
    <w:p w:rsidR="005F3EB9" w:rsidRDefault="005F3EB9" w:rsidP="005F3EB9">
      <w:pPr>
        <w:rPr>
          <w:rFonts w:hint="eastAsia"/>
        </w:rPr>
      </w:pPr>
      <w:r>
        <w:rPr>
          <w:rFonts w:hint="eastAsia"/>
        </w:rPr>
        <w:t xml:space="preserve">　　大会一致同意，在党章中把习近平新时代中国特色社会主义思想同马克思列宁主义、毛泽东思想、邓小平理论、“三个代表”重要思想、科学发展观一道确立为党的行动指南。大会要求全党以习近平新时代中国特色社会主义思想统一思想和行动，增强学习贯彻的自觉性和坚定性，把习近平新时代中国特色社会主义思想贯彻到社会主义现代化建设全过程、体现到党的建设各方面。</w:t>
      </w:r>
    </w:p>
    <w:p w:rsidR="005F3EB9" w:rsidRDefault="005F3EB9" w:rsidP="005F3EB9">
      <w:pPr>
        <w:rPr>
          <w:rFonts w:hint="eastAsia"/>
        </w:rPr>
      </w:pPr>
      <w:r>
        <w:t>2</w:t>
      </w:r>
      <w:r>
        <w:rPr>
          <w:rFonts w:hint="eastAsia"/>
        </w:rPr>
        <w:t>中国特色社会主义文化写入党章</w:t>
      </w:r>
    </w:p>
    <w:p w:rsidR="005F3EB9" w:rsidRDefault="005F3EB9" w:rsidP="005F3EB9">
      <w:pPr>
        <w:rPr>
          <w:rFonts w:hint="eastAsia"/>
        </w:rPr>
      </w:pPr>
      <w:r>
        <w:rPr>
          <w:rFonts w:hint="eastAsia"/>
        </w:rPr>
        <w:t xml:space="preserve">　　大会同意把中国特色社会主义文化同中国特色社会主义道路、中国特色社会主义理论体系、中国特色社会主义制度一道写入党章，这有利于全党深化对中国特色社会主义的认识、全面把握中国特色社会主义内涵。大会强调，全党同志要倍加珍惜、长期坚持和不断发展党历经艰辛开创的这条道路、这个理论体系、这个制度、这个文化，高举中国特色社会主义伟大旗帜，坚定道路自信、理论自信、制度自信、文化自信，贯彻党的基本理论、基本路线、基本方略。</w:t>
      </w:r>
    </w:p>
    <w:p w:rsidR="005F3EB9" w:rsidRDefault="005F3EB9" w:rsidP="005F3EB9">
      <w:pPr>
        <w:rPr>
          <w:rFonts w:hint="eastAsia"/>
        </w:rPr>
      </w:pPr>
      <w:r>
        <w:t>3</w:t>
      </w:r>
      <w:r>
        <w:rPr>
          <w:rFonts w:hint="eastAsia"/>
        </w:rPr>
        <w:t>实现中华民族伟大复兴的中国梦写入党章</w:t>
      </w:r>
    </w:p>
    <w:p w:rsidR="005F3EB9" w:rsidRDefault="005F3EB9" w:rsidP="005F3EB9">
      <w:pPr>
        <w:rPr>
          <w:rFonts w:hint="eastAsia"/>
        </w:rPr>
      </w:pPr>
      <w:r>
        <w:rPr>
          <w:rFonts w:hint="eastAsia"/>
        </w:rPr>
        <w:t xml:space="preserve">　　大会认为，实现中华民族伟大复兴是近代以来中华民族最伟大的梦想，是我们党向人民、向历史作出的庄严承诺。大会同意在党章中明确实现“两个一百年”奋斗目标、实现中华民族伟大复兴的中国梦的宏伟目标。</w:t>
      </w:r>
    </w:p>
    <w:p w:rsidR="005F3EB9" w:rsidRDefault="005F3EB9" w:rsidP="005F3EB9">
      <w:pPr>
        <w:rPr>
          <w:rFonts w:hint="eastAsia"/>
        </w:rPr>
      </w:pPr>
      <w:r>
        <w:t>4</w:t>
      </w:r>
      <w:r>
        <w:rPr>
          <w:rFonts w:hint="eastAsia"/>
        </w:rPr>
        <w:t>党章根据我国社会主要矛盾的转化作出相应修改</w:t>
      </w:r>
    </w:p>
    <w:p w:rsidR="005F3EB9" w:rsidRDefault="005F3EB9" w:rsidP="005F3EB9">
      <w:pPr>
        <w:rPr>
          <w:rFonts w:hint="eastAsia"/>
        </w:rPr>
      </w:pPr>
      <w:r>
        <w:rPr>
          <w:rFonts w:hint="eastAsia"/>
        </w:rPr>
        <w:t xml:space="preserve">　　大会认为，党的十九大作出的我国社会主要矛盾已经转化为人民日益增长的美好生活需要和不平衡不充分的发展之间的矛盾的重大政治论断，反映了我国社会发展的客观实际，是制定党和国家大政方针、长远战略的重要依据。党章据此作出相应修改，为我们把握我国发展新的历史方位和阶段性特征、更好推进党和国家事业提供了重要指引。</w:t>
      </w:r>
    </w:p>
    <w:p w:rsidR="005F3EB9" w:rsidRDefault="005F3EB9" w:rsidP="005F3EB9">
      <w:pPr>
        <w:rPr>
          <w:rFonts w:hint="eastAsia"/>
        </w:rPr>
      </w:pPr>
      <w:r>
        <w:t>5</w:t>
      </w:r>
      <w:r>
        <w:rPr>
          <w:rFonts w:hint="eastAsia"/>
        </w:rPr>
        <w:t>推进国家治理体系和治理能力现代化写入党章</w:t>
      </w:r>
    </w:p>
    <w:p w:rsidR="005F3EB9" w:rsidRDefault="005F3EB9" w:rsidP="005F3EB9">
      <w:pPr>
        <w:rPr>
          <w:rFonts w:hint="eastAsia"/>
        </w:rPr>
      </w:pPr>
      <w:r>
        <w:rPr>
          <w:rFonts w:hint="eastAsia"/>
        </w:rPr>
        <w:t xml:space="preserve">　　把促进国民经济更高质量、更有效率、更加公平、更可持续发展，完善和发展中国特色社会主义制度，推进国家治理体系和治理能力现代化，更加注重改革的系统性、整体性、协同性等内容写入党章，有利于推动全党把思想和行动统一到党中央科学判断和战略部署上来，树立和践行新发展理念，不断开创改革发展新局面。</w:t>
      </w:r>
    </w:p>
    <w:p w:rsidR="005F3EB9" w:rsidRDefault="005F3EB9" w:rsidP="005F3EB9">
      <w:pPr>
        <w:rPr>
          <w:rFonts w:hint="eastAsia"/>
        </w:rPr>
      </w:pPr>
      <w:r>
        <w:t>6</w:t>
      </w:r>
      <w:r>
        <w:rPr>
          <w:rFonts w:hint="eastAsia"/>
        </w:rPr>
        <w:t>供给侧结构性改革、“绿水青山就是金山银山”写入党章</w:t>
      </w:r>
    </w:p>
    <w:p w:rsidR="005F3EB9" w:rsidRDefault="005F3EB9" w:rsidP="005F3EB9">
      <w:pPr>
        <w:rPr>
          <w:rFonts w:hint="eastAsia"/>
        </w:rPr>
      </w:pPr>
      <w:r>
        <w:rPr>
          <w:rFonts w:hint="eastAsia"/>
        </w:rPr>
        <w:t xml:space="preserve">　　大会同意把发挥市场在资源配置中的决定性作用，更好发挥政府作用，推进供给侧结构性改革，建设中国特色社会主义法治体系，推进协商民主广泛、多层、制度化发展，培育和践行社会主义核心价值观，推动中华优秀传统文化创造性转化、创新性发展，继承革命文化，发展社会主义先进文化，提高国家文化软实力，牢牢掌握意识形态工作领导权，不断增强人民群众获得感，加强和创新社会治理，坚持总体国家安全观，增强绿水青山就是金山银山的意识等内容写入党章。</w:t>
      </w:r>
    </w:p>
    <w:p w:rsidR="005F3EB9" w:rsidRDefault="005F3EB9" w:rsidP="005F3EB9">
      <w:pPr>
        <w:rPr>
          <w:rFonts w:hint="eastAsia"/>
        </w:rPr>
      </w:pPr>
      <w:r>
        <w:t>7</w:t>
      </w:r>
      <w:r>
        <w:rPr>
          <w:rFonts w:hint="eastAsia"/>
        </w:rPr>
        <w:t>人类命运共同体、“一带一路”写入党章</w:t>
      </w:r>
    </w:p>
    <w:p w:rsidR="005F3EB9" w:rsidRDefault="005F3EB9" w:rsidP="005F3EB9">
      <w:pPr>
        <w:rPr>
          <w:rFonts w:hint="eastAsia"/>
        </w:rPr>
      </w:pPr>
      <w:r>
        <w:rPr>
          <w:rFonts w:hint="eastAsia"/>
        </w:rPr>
        <w:t xml:space="preserve">　　大会同意，把中国共产党坚持对人民解放军和其他人民武装力量的绝对领导，贯彻习近平强军思想，坚持政治建军、改革强军、科技兴军、依法治军，建设一支听党指挥、能打胜仗、作风优良的人民军队，切实保证人民解放军有效履行新时代军队使命任务；铸牢中华民族共同体意识；坚持正确义利观，推动构建人类命运共同体，遵循共商共建共享原则，推进“一带一路”建设等内容写入党章。</w:t>
      </w:r>
    </w:p>
    <w:p w:rsidR="005F3EB9" w:rsidRDefault="005F3EB9" w:rsidP="005F3EB9">
      <w:pPr>
        <w:rPr>
          <w:rFonts w:hint="eastAsia"/>
        </w:rPr>
      </w:pPr>
      <w:r>
        <w:t>8</w:t>
      </w:r>
      <w:r>
        <w:rPr>
          <w:rFonts w:hint="eastAsia"/>
        </w:rPr>
        <w:t>全面从严治党、四个意识写入党章</w:t>
      </w:r>
    </w:p>
    <w:p w:rsidR="005F3EB9" w:rsidRDefault="005F3EB9" w:rsidP="005F3EB9">
      <w:pPr>
        <w:rPr>
          <w:rFonts w:hint="eastAsia"/>
        </w:rPr>
      </w:pPr>
      <w:r>
        <w:rPr>
          <w:rFonts w:hint="eastAsia"/>
        </w:rPr>
        <w:t xml:space="preserve">　　大会同意，把党的十九大确立的坚持党要管党、全面从严治党，加强党的长期执政能力</w:t>
      </w:r>
      <w:r>
        <w:rPr>
          <w:rFonts w:hint="eastAsia"/>
        </w:rPr>
        <w:lastRenderedPageBreak/>
        <w:t>建设、先进性和纯洁性建设，以党的政治建设为统领，全面推进党的政治建设、思想建设、组织建设、作风建设、纪律建设，把制度建设贯穿其中，深入推进反腐败斗争等要求写入党章，把不断增强自我净化、自我完善、自我革新、自我提高能力，用习近平新时代中国特色社会主义思想统一思想、统一行动，牢固树立政治意识、大局意识、核心意识、看齐意识，坚定维护以习近平同志为核心的党中央权威和集中统一领导，加强和规范党内政治生活，增强党内政治生活的政治性、时代性、原则性、战斗性，发展积极健康的党内政治文化，营造风清气正的良好政治生态等内容写入党章，把坚持从严管党治党作为党的建设必须坚决实现的基本要求之一写入党章。</w:t>
      </w:r>
    </w:p>
    <w:p w:rsidR="005F3EB9" w:rsidRDefault="005F3EB9" w:rsidP="005F3EB9">
      <w:pPr>
        <w:rPr>
          <w:rFonts w:hint="eastAsia"/>
        </w:rPr>
      </w:pPr>
      <w:r>
        <w:t>9</w:t>
      </w:r>
      <w:r>
        <w:rPr>
          <w:rFonts w:hint="eastAsia"/>
        </w:rPr>
        <w:t>“党是领导一切的”写入党章</w:t>
      </w:r>
    </w:p>
    <w:p w:rsidR="005F3EB9" w:rsidRDefault="005F3EB9" w:rsidP="005F3EB9">
      <w:pPr>
        <w:rPr>
          <w:rFonts w:hint="eastAsia"/>
        </w:rPr>
      </w:pPr>
      <w:r>
        <w:rPr>
          <w:rFonts w:hint="eastAsia"/>
        </w:rPr>
        <w:t xml:space="preserve">　　大会认为，中国共产党的领导是中国特色社会主义最本质的特征，是中国特色社会主义制度的最大优势。党政军民学，东西南北中，党是领导一切的。大会同意把这一重大政治原则写入党章，这有利于增强全党党的意识，实现全党思想上统一、政治上团结、行动上一致，提高党的创造力、凝聚力、战斗力，确保党总揽全局、协调各方，为做好党和国家各项工作提供根本政治保证。</w:t>
      </w:r>
    </w:p>
    <w:p w:rsidR="005F3EB9" w:rsidRDefault="005F3EB9" w:rsidP="005F3EB9">
      <w:pPr>
        <w:rPr>
          <w:rFonts w:hint="eastAsia"/>
        </w:rPr>
      </w:pPr>
      <w:r>
        <w:t>10</w:t>
      </w:r>
      <w:r>
        <w:rPr>
          <w:rFonts w:hint="eastAsia"/>
        </w:rPr>
        <w:t>实现巡视全覆盖、推进“两学一做”写入党章</w:t>
      </w:r>
    </w:p>
    <w:p w:rsidR="005F3EB9" w:rsidRDefault="005F3EB9" w:rsidP="005F3EB9">
      <w:pPr>
        <w:rPr>
          <w:rFonts w:hint="eastAsia"/>
        </w:rPr>
      </w:pPr>
      <w:r>
        <w:rPr>
          <w:rFonts w:hint="eastAsia"/>
        </w:rPr>
        <w:t xml:space="preserve">　　大会认为，总结吸收党的十八大以来党的工作和党的建设的成功经验，并同总纲部分修改相衔接，对党章部分条文作适当修改十分必要。</w:t>
      </w:r>
    </w:p>
    <w:p w:rsidR="005F3EB9" w:rsidRDefault="005F3EB9" w:rsidP="005F3EB9">
      <w:pPr>
        <w:rPr>
          <w:rFonts w:hint="eastAsia"/>
        </w:rPr>
      </w:pPr>
      <w:r>
        <w:rPr>
          <w:rFonts w:hint="eastAsia"/>
        </w:rPr>
        <w:t xml:space="preserve">　　实现巡视全覆盖，开展中央单位巡视、市县巡察，是巡视工作实践经验的总结，必须加以坚持和发展；推进“两学一做”学习教育常态化制度化；明确中央军事委员会实行主席负责制，明确中央军事委员会负责军队中党的工作和政治工作，反映了军队改革后的中央军委履行管党治党责任的现实需要，等等，是党的十八大以来党的工作和党的建设成果的集中反映。把这些内容写入党章，有利于全党把握党的指导思想与时俱进，用习近平新时代中国特色社会主义思想武装头脑、指导实践、推动工作，有利于强化基层党组织政治功能，推动全面从严治党向纵深发展。</w:t>
      </w:r>
    </w:p>
    <w:p w:rsidR="00197641" w:rsidRDefault="005F3EB9" w:rsidP="005F3EB9">
      <w:r>
        <w:rPr>
          <w:rFonts w:hint="eastAsia"/>
        </w:rPr>
        <w:t xml:space="preserve">        </w:t>
      </w:r>
      <w:r>
        <w:rPr>
          <w:rFonts w:hint="eastAsia"/>
        </w:rPr>
        <w:t>党章的每一处修改，都凝结着党的十八大以来对实践的丰富探索，也蕴含着党的事业发展和建设在新时代的新要求，是党的前进方向。中国共产党始终以人民为中心，并紧跟时代发展，必将永葆生机与青春活力！</w:t>
      </w:r>
    </w:p>
    <w:sectPr w:rsidR="00197641" w:rsidSect="00197641">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1A55" w:rsidRDefault="005C1A55" w:rsidP="005F3EB9">
      <w:r>
        <w:separator/>
      </w:r>
    </w:p>
  </w:endnote>
  <w:endnote w:type="continuationSeparator" w:id="1">
    <w:p w:rsidR="005C1A55" w:rsidRDefault="005C1A55" w:rsidP="005F3EB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17528"/>
      <w:docPartObj>
        <w:docPartGallery w:val="Page Numbers (Bottom of Page)"/>
        <w:docPartUnique/>
      </w:docPartObj>
    </w:sdtPr>
    <w:sdtContent>
      <w:p w:rsidR="005F3EB9" w:rsidRDefault="005F3EB9">
        <w:pPr>
          <w:pStyle w:val="a4"/>
          <w:jc w:val="center"/>
        </w:pPr>
        <w:fldSimple w:instr=" PAGE   \* MERGEFORMAT ">
          <w:r w:rsidRPr="005F3EB9">
            <w:rPr>
              <w:noProof/>
              <w:lang w:val="zh-CN"/>
            </w:rPr>
            <w:t>2</w:t>
          </w:r>
        </w:fldSimple>
      </w:p>
    </w:sdtContent>
  </w:sdt>
  <w:p w:rsidR="005F3EB9" w:rsidRDefault="005F3EB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1A55" w:rsidRDefault="005C1A55" w:rsidP="005F3EB9">
      <w:r>
        <w:separator/>
      </w:r>
    </w:p>
  </w:footnote>
  <w:footnote w:type="continuationSeparator" w:id="1">
    <w:p w:rsidR="005C1A55" w:rsidRDefault="005C1A55" w:rsidP="005F3EB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F3EB9"/>
    <w:rsid w:val="00197641"/>
    <w:rsid w:val="005C1A55"/>
    <w:rsid w:val="005F3E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6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F3E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F3EB9"/>
    <w:rPr>
      <w:sz w:val="18"/>
      <w:szCs w:val="18"/>
    </w:rPr>
  </w:style>
  <w:style w:type="paragraph" w:styleId="a4">
    <w:name w:val="footer"/>
    <w:basedOn w:val="a"/>
    <w:link w:val="Char0"/>
    <w:uiPriority w:val="99"/>
    <w:unhideWhenUsed/>
    <w:rsid w:val="005F3EB9"/>
    <w:pPr>
      <w:tabs>
        <w:tab w:val="center" w:pos="4153"/>
        <w:tab w:val="right" w:pos="8306"/>
      </w:tabs>
      <w:snapToGrid w:val="0"/>
      <w:jc w:val="left"/>
    </w:pPr>
    <w:rPr>
      <w:sz w:val="18"/>
      <w:szCs w:val="18"/>
    </w:rPr>
  </w:style>
  <w:style w:type="character" w:customStyle="1" w:styleId="Char0">
    <w:name w:val="页脚 Char"/>
    <w:basedOn w:val="a0"/>
    <w:link w:val="a4"/>
    <w:uiPriority w:val="99"/>
    <w:rsid w:val="005F3EB9"/>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350</Words>
  <Characters>1996</Characters>
  <Application>Microsoft Office Word</Application>
  <DocSecurity>0</DocSecurity>
  <Lines>16</Lines>
  <Paragraphs>4</Paragraphs>
  <ScaleCrop>false</ScaleCrop>
  <Company>Microsoft</Company>
  <LinksUpToDate>false</LinksUpToDate>
  <CharactersWithSpaces>2342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2017-10-31T00:04:00Z</cp:lastPrinted>
  <dcterms:created xsi:type="dcterms:W3CDTF">2017-10-31T00:02:00Z</dcterms:created>
  <dcterms:modified xsi:type="dcterms:W3CDTF">2017-10-31T00:04:00Z</dcterms:modified>
</cp:coreProperties>
</file>